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0B92332" w14:textId="77777777" w:rsidR="00A7211E" w:rsidRPr="00A7211E" w:rsidRDefault="00A7211E" w:rsidP="00A7211E">
      <w:pPr>
        <w:rPr>
          <w:b/>
          <w:bCs/>
        </w:rPr>
      </w:pPr>
      <w:r w:rsidRPr="00A7211E">
        <w:rPr>
          <w:b/>
          <w:bCs/>
        </w:rPr>
        <w:t>How 'A Charlie Brown Christmas' and Other Peanuts Specials Deal With Depression</w:t>
      </w:r>
    </w:p>
    <w:p w14:paraId="09881EBE" w14:textId="395BE603" w:rsidR="00A7211E" w:rsidRPr="00A7211E" w:rsidRDefault="00A7211E" w:rsidP="00A7211E">
      <w:r w:rsidRPr="00A7211E">
        <w:drawing>
          <wp:inline distT="0" distB="0" distL="0" distR="0" wp14:anchorId="11DBDEE5" wp14:editId="1DF7754E">
            <wp:extent cx="857250" cy="857250"/>
            <wp:effectExtent l="0" t="0" r="0" b="0"/>
            <wp:docPr id="1134892920" name="Picture 19" descr="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4"/>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857250" cy="857250"/>
                    </a:xfrm>
                    <a:prstGeom prst="rect">
                      <a:avLst/>
                    </a:prstGeom>
                    <a:noFill/>
                    <a:ln>
                      <a:noFill/>
                    </a:ln>
                  </pic:spPr>
                </pic:pic>
              </a:graphicData>
            </a:graphic>
          </wp:inline>
        </w:drawing>
      </w:r>
    </w:p>
    <w:p w14:paraId="46100FF4" w14:textId="77777777" w:rsidR="00A7211E" w:rsidRPr="00A7211E" w:rsidRDefault="00A7211E" w:rsidP="00A7211E">
      <w:r w:rsidRPr="00A7211E">
        <w:rPr>
          <w:b/>
          <w:bCs/>
        </w:rPr>
        <w:t>By </w:t>
      </w:r>
      <w:hyperlink r:id="rId6" w:history="1">
        <w:r w:rsidRPr="00A7211E">
          <w:rPr>
            <w:rStyle w:val="Hyperlink"/>
            <w:b/>
            <w:bCs/>
          </w:rPr>
          <w:t>Lloyd Farley</w:t>
        </w:r>
      </w:hyperlink>
    </w:p>
    <w:p w14:paraId="7140CE91" w14:textId="77777777" w:rsidR="00A7211E" w:rsidRPr="00A7211E" w:rsidRDefault="00A7211E" w:rsidP="00A7211E">
      <w:pPr>
        <w:rPr>
          <w:b/>
          <w:bCs/>
        </w:rPr>
      </w:pPr>
      <w:r w:rsidRPr="00A7211E">
        <w:rPr>
          <w:b/>
          <w:bCs/>
        </w:rPr>
        <w:t>Published Dec 16, 2022</w:t>
      </w:r>
    </w:p>
    <w:p w14:paraId="43E9AF43" w14:textId="7CFF6188" w:rsidR="00A7211E" w:rsidRPr="00A7211E" w:rsidRDefault="00A7211E" w:rsidP="00A7211E"/>
    <w:p w14:paraId="7FA8A72D" w14:textId="713D2C27" w:rsidR="00A7211E" w:rsidRPr="00A7211E" w:rsidRDefault="00A7211E" w:rsidP="00A7211E">
      <w:r w:rsidRPr="00A7211E">
        <w:drawing>
          <wp:inline distT="0" distB="0" distL="0" distR="0" wp14:anchorId="1B029DBD" wp14:editId="0109D501">
            <wp:extent cx="5943600" cy="2971800"/>
            <wp:effectExtent l="0" t="0" r="0" b="0"/>
            <wp:docPr id="459366204" name="Picture 15" descr="Charlie-Brown-christm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Charlie-Brown-christmas"/>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43600" cy="2971800"/>
                    </a:xfrm>
                    <a:prstGeom prst="rect">
                      <a:avLst/>
                    </a:prstGeom>
                    <a:noFill/>
                    <a:ln>
                      <a:noFill/>
                    </a:ln>
                  </pic:spPr>
                </pic:pic>
              </a:graphicData>
            </a:graphic>
          </wp:inline>
        </w:drawing>
      </w:r>
    </w:p>
    <w:p w14:paraId="042273E5" w14:textId="77777777" w:rsidR="00A7211E" w:rsidRPr="00A7211E" w:rsidRDefault="00A7211E" w:rsidP="00A7211E">
      <w:pPr>
        <w:rPr>
          <w:b/>
          <w:bCs/>
          <w:i/>
          <w:iCs/>
        </w:rPr>
      </w:pPr>
      <w:r w:rsidRPr="00A7211E">
        <w:rPr>
          <w:b/>
          <w:bCs/>
          <w:i/>
          <w:iCs/>
        </w:rPr>
        <w:t>“I think there must be something wrong with me, Linus. Christmas is coming but I’m not happy. I don’t feel how you’re supposed to feel.”</w:t>
      </w:r>
    </w:p>
    <w:p w14:paraId="38C4C620" w14:textId="77777777" w:rsidR="00A7211E" w:rsidRPr="00A7211E" w:rsidRDefault="00A7211E" w:rsidP="00A7211E">
      <w:pPr>
        <w:rPr>
          <w:b/>
          <w:bCs/>
          <w:i/>
          <w:iCs/>
        </w:rPr>
      </w:pPr>
      <w:r w:rsidRPr="00A7211E">
        <w:rPr>
          <w:b/>
          <w:bCs/>
          <w:i/>
          <w:iCs/>
        </w:rPr>
        <w:t>— Charlie Brown, A Charlie Brown Christmas</w:t>
      </w:r>
    </w:p>
    <w:p w14:paraId="1DF0193B" w14:textId="77777777" w:rsidR="00A7211E" w:rsidRPr="00A7211E" w:rsidRDefault="00A7211E" w:rsidP="00A7211E">
      <w:r w:rsidRPr="00A7211E">
        <w:t>The quote above is the very first dialogue spoken in the iconic </w:t>
      </w:r>
      <w:r w:rsidRPr="00A7211E">
        <w:rPr>
          <w:b/>
          <w:bCs/>
          <w:i/>
          <w:iCs/>
        </w:rPr>
        <w:t>Peanuts</w:t>
      </w:r>
      <w:r w:rsidRPr="00A7211E">
        <w:t> holiday special </w:t>
      </w:r>
      <w:hyperlink r:id="rId8" w:history="1">
        <w:r w:rsidRPr="00A7211E">
          <w:rPr>
            <w:rStyle w:val="Hyperlink"/>
            <w:b/>
            <w:bCs/>
            <w:i/>
            <w:iCs/>
          </w:rPr>
          <w:t>A Charlie Brown Christmas</w:t>
        </w:r>
      </w:hyperlink>
      <w:r w:rsidRPr="00A7211E">
        <w:t> from 1965. It's a very odd way to begin a Christmas special, and especially one aimed at children. Typically, they start with your character that doesn't see anything wrong with hating Christmas, like an Ebenezer Scrooge, or with a character so jacked about Christmas they can't help but to spread holiday cheer to all they meet, cue one Buddy the Elf (</w:t>
      </w:r>
      <w:r w:rsidRPr="00A7211E">
        <w:rPr>
          <w:b/>
          <w:bCs/>
        </w:rPr>
        <w:t>Will Ferrell</w:t>
      </w:r>
      <w:r w:rsidRPr="00A7211E">
        <w:t>). It is a rarity to see holiday fare that begins with such honesty and frankness, but not if you know the source: creator </w:t>
      </w:r>
      <w:r w:rsidRPr="00A7211E">
        <w:rPr>
          <w:b/>
          <w:bCs/>
        </w:rPr>
        <w:t>Charles M. Schulz. </w:t>
      </w:r>
      <w:r w:rsidRPr="00A7211E">
        <w:t>The name immediately brings to mind the beloved characters he created for </w:t>
      </w:r>
      <w:hyperlink r:id="rId9" w:history="1">
        <w:r w:rsidRPr="00A7211E">
          <w:rPr>
            <w:rStyle w:val="Hyperlink"/>
            <w:b/>
            <w:bCs/>
            <w:i/>
            <w:iCs/>
          </w:rPr>
          <w:t>Peanuts</w:t>
        </w:r>
      </w:hyperlink>
      <w:r w:rsidRPr="00A7211E">
        <w:t>, characters like Linus, Snoopy, Pigpen, and, of course, one Charlie Brown. The </w:t>
      </w:r>
      <w:r w:rsidRPr="00A7211E">
        <w:rPr>
          <w:i/>
          <w:iCs/>
        </w:rPr>
        <w:t>Peanuts</w:t>
      </w:r>
      <w:r w:rsidRPr="00A7211E">
        <w:t> comic strip entertained readers for years, and even to this day the characters are a marketing boon. Yet throughout its history, the cartoons, and, for our purposes here, the seasonal TV specials that sprang from it, would hint at a darker subtext, one that involved obsessive-</w:t>
      </w:r>
      <w:r w:rsidRPr="00A7211E">
        <w:lastRenderedPageBreak/>
        <w:t>compulsiveness, narcissism, and depression. And there’s a good reason why it exists: because Charles M. Schulz himself suffered a deep-rooted depression throughout his life.</w:t>
      </w:r>
    </w:p>
    <w:p w14:paraId="0F5500DF" w14:textId="77777777" w:rsidR="00A7211E" w:rsidRPr="00A7211E" w:rsidRDefault="00A7211E" w:rsidP="00A7211E">
      <w:pPr>
        <w:rPr>
          <w:b/>
          <w:bCs/>
        </w:rPr>
      </w:pPr>
      <w:r w:rsidRPr="00A7211E">
        <w:rPr>
          <w:b/>
          <w:bCs/>
        </w:rPr>
        <w:t>What Plagued Peanuts' Schulz</w:t>
      </w:r>
    </w:p>
    <w:p w14:paraId="4B0F2920" w14:textId="3C1DFDD6" w:rsidR="00A7211E" w:rsidRPr="00A7211E" w:rsidRDefault="00A7211E" w:rsidP="00A7211E">
      <w:r w:rsidRPr="00A7211E">
        <w:drawing>
          <wp:inline distT="0" distB="0" distL="0" distR="0" wp14:anchorId="4E6A0D1D" wp14:editId="51260F18">
            <wp:extent cx="5943600" cy="2971800"/>
            <wp:effectExtent l="0" t="0" r="0" b="0"/>
            <wp:docPr id="1527802143" name="Picture 14" descr="peanuts-for-auld-land-syne-soc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peanuts-for-auld-land-syne-social"/>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943600" cy="2971800"/>
                    </a:xfrm>
                    <a:prstGeom prst="rect">
                      <a:avLst/>
                    </a:prstGeom>
                    <a:noFill/>
                    <a:ln>
                      <a:noFill/>
                    </a:ln>
                  </pic:spPr>
                </pic:pic>
              </a:graphicData>
            </a:graphic>
          </wp:inline>
        </w:drawing>
      </w:r>
    </w:p>
    <w:p w14:paraId="1FA9A0B8" w14:textId="77777777" w:rsidR="00A7211E" w:rsidRPr="00A7211E" w:rsidRDefault="00A7211E" w:rsidP="00A7211E">
      <w:r w:rsidRPr="00A7211E">
        <w:t>To understand Schulz and his work, one has to first understand depression, a mental health issue that is only now starting to truly be understood more deeply. The prevailing attitude simplifies depression as simply being sad and melancholy, something that should be easy to turn off and on, and that is not the case. Having depression is almost unexplainable to those that have never gone through it. You can be happy, you can be sad, but these surface emotions don't express the joyless void inside. It doesn't matter if friends, family, the world at large thinks you are remarkable. You know the "truth," that what you are is not good enough, and if they only knew the truth their opinion would change. Negativity towards you, from a simple "no" to bullying behavior, adds fuel to the fire, and forgiveness is a long shot at best. You do what you can to keep others from falling victim to depression, only knowing it's something no other person should have to live with.</w:t>
      </w:r>
    </w:p>
    <w:p w14:paraId="6EA5F8D5" w14:textId="77777777" w:rsidR="00A7211E" w:rsidRPr="00A7211E" w:rsidRDefault="00A7211E" w:rsidP="00A7211E">
      <w:proofErr w:type="spellStart"/>
      <w:r w:rsidRPr="00A7211E">
        <w:rPr>
          <w:b/>
          <w:bCs/>
        </w:rPr>
        <w:t>RELATED:</w:t>
      </w:r>
      <w:hyperlink r:id="rId11" w:history="1">
        <w:r w:rsidRPr="00A7211E">
          <w:rPr>
            <w:rStyle w:val="Hyperlink"/>
            <w:b/>
            <w:bCs/>
          </w:rPr>
          <w:t>'Peanuts</w:t>
        </w:r>
        <w:proofErr w:type="spellEnd"/>
        <w:r w:rsidRPr="00A7211E">
          <w:rPr>
            <w:rStyle w:val="Hyperlink"/>
            <w:b/>
            <w:bCs/>
          </w:rPr>
          <w:t>' Holiday Specials Are Savage: 7 Times We Wanted to Give Poor Charlie Brown a Hug</w:t>
        </w:r>
      </w:hyperlink>
    </w:p>
    <w:p w14:paraId="7047F425" w14:textId="77777777" w:rsidR="00A7211E" w:rsidRPr="00A7211E" w:rsidRDefault="00A7211E" w:rsidP="00A7211E">
      <w:r w:rsidRPr="00A7211E">
        <w:t>Worse, the relationship with it is toxic: you want to be free of depression, but you can't let it go for fear that doing so takes away the only things that make you special at all. This is what plagued Schulz. He held on to a deep resentment for the school-yard bullies of his childhood, even though Schulz </w:t>
      </w:r>
      <w:hyperlink r:id="rId12" w:tgtFrame="_blank" w:history="1">
        <w:r w:rsidRPr="00A7211E">
          <w:rPr>
            <w:rStyle w:val="Hyperlink"/>
            <w:b/>
            <w:bCs/>
          </w:rPr>
          <w:t>biography author David Michaelis found that Schulz's childhood friends couldn't recall him even being targeted</w:t>
        </w:r>
      </w:hyperlink>
      <w:r w:rsidRPr="00A7211E">
        <w:t>. He found his depression and grief more inspirational than his happiness, refusing to believe the plaudits and love of kith and kin for fear of destroying his creative well. To his credit, Schulz kept a welcoming, kind demeanor at the forefront of his external character.</w:t>
      </w:r>
    </w:p>
    <w:p w14:paraId="136E1785" w14:textId="77777777" w:rsidR="00A7211E" w:rsidRPr="00A7211E" w:rsidRDefault="00A7211E" w:rsidP="00A7211E">
      <w:pPr>
        <w:rPr>
          <w:b/>
          <w:bCs/>
        </w:rPr>
      </w:pPr>
      <w:r w:rsidRPr="00A7211E">
        <w:rPr>
          <w:b/>
          <w:bCs/>
        </w:rPr>
        <w:t>How Schulz's Depression Shows Up in the Peanuts' Holiday Specials</w:t>
      </w:r>
    </w:p>
    <w:p w14:paraId="01890856" w14:textId="17B6948D" w:rsidR="00A7211E" w:rsidRPr="00A7211E" w:rsidRDefault="00A7211E" w:rsidP="00A7211E">
      <w:r w:rsidRPr="00A7211E">
        <w:lastRenderedPageBreak/>
        <w:drawing>
          <wp:inline distT="0" distB="0" distL="0" distR="0" wp14:anchorId="5585E6E1" wp14:editId="158E85FA">
            <wp:extent cx="5219700" cy="2933700"/>
            <wp:effectExtent l="0" t="0" r="0" b="0"/>
            <wp:docPr id="392196308" name="Picture 13" descr="CharlieBrownLucyFootb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CharlieBrownLucyFootball"/>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219700" cy="2933700"/>
                    </a:xfrm>
                    <a:prstGeom prst="rect">
                      <a:avLst/>
                    </a:prstGeom>
                    <a:noFill/>
                    <a:ln>
                      <a:noFill/>
                    </a:ln>
                  </pic:spPr>
                </pic:pic>
              </a:graphicData>
            </a:graphic>
          </wp:inline>
        </w:drawing>
      </w:r>
    </w:p>
    <w:p w14:paraId="15D59A6D" w14:textId="77777777" w:rsidR="00A7211E" w:rsidRPr="00A7211E" w:rsidRDefault="00A7211E" w:rsidP="00A7211E">
      <w:r w:rsidRPr="00A7211E">
        <w:t>Schulz's internal struggles would make their way onto paper or screen, sometimes outright, other times subtly hidden, and laying things bare for the world to see made the Peanuts gang all the more popular for it. The Holiday Specials (except for </w:t>
      </w:r>
      <w:r w:rsidRPr="00A7211E">
        <w:rPr>
          <w:i/>
          <w:iCs/>
        </w:rPr>
        <w:t>A Charlie Brown Christmas,</w:t>
      </w:r>
      <w:r w:rsidRPr="00A7211E">
        <w:t> which we'll get to soon) are a wellspring of mental health depictions in action. Take Lucy's perpetual insistence on Charlie Brown kicking a football. Charlie Brown knows she'll move the ball at the last second, she always moves the ball at the last second. Yet somehow she talks him into trying, like in </w:t>
      </w:r>
      <w:r w:rsidRPr="00A7211E">
        <w:rPr>
          <w:b/>
          <w:bCs/>
          <w:i/>
          <w:iCs/>
        </w:rPr>
        <w:t>It's the Great Pumpkin, Charlie Brown</w:t>
      </w:r>
      <w:r w:rsidRPr="00A7211E">
        <w:t> when she shows him a signed document assuring him that she won't pull the ball away. Invariably she does, in this case because the document wasn't notarized. This is fed by Schulz's resentments of those who've wronged him: he doesn't believe they've changed, they convince him they have, but leopards can't change their spots, as they say, and they reopen the wounds. Charlie Brown gets rocks in his treat bag at Halloween, and no Valentine's Day cards in </w:t>
      </w:r>
      <w:r w:rsidRPr="00A7211E">
        <w:rPr>
          <w:b/>
          <w:bCs/>
          <w:i/>
          <w:iCs/>
        </w:rPr>
        <w:t>Be My Valentine, Charlie Brown</w:t>
      </w:r>
      <w:r w:rsidRPr="00A7211E">
        <w:t>, a karmic assurance that his negative self-worth is correct. Charlie Brown takes the blame for ruining everyone's Thanksgiving in </w:t>
      </w:r>
      <w:r w:rsidRPr="00A7211E">
        <w:rPr>
          <w:b/>
          <w:bCs/>
          <w:i/>
          <w:iCs/>
        </w:rPr>
        <w:t>A Charlie Brown Thanksgiving</w:t>
      </w:r>
      <w:r w:rsidRPr="00A7211E">
        <w:t>, even though he literally had nothing to do with how the day played out. He's a loser, a blockhead, stupid, and more.</w:t>
      </w:r>
    </w:p>
    <w:p w14:paraId="043B1167" w14:textId="77777777" w:rsidR="00A7211E" w:rsidRPr="00A7211E" w:rsidRDefault="00A7211E" w:rsidP="00A7211E">
      <w:pPr>
        <w:rPr>
          <w:b/>
          <w:bCs/>
        </w:rPr>
      </w:pPr>
      <w:r w:rsidRPr="00A7211E">
        <w:rPr>
          <w:b/>
          <w:bCs/>
        </w:rPr>
        <w:t>'A Charlie Brown Christmas' Is Schulz at His Most Vulnerable...</w:t>
      </w:r>
    </w:p>
    <w:p w14:paraId="69175669" w14:textId="057C1C2E" w:rsidR="00A7211E" w:rsidRPr="00A7211E" w:rsidRDefault="00A7211E" w:rsidP="00A7211E">
      <w:r w:rsidRPr="00A7211E">
        <w:lastRenderedPageBreak/>
        <w:drawing>
          <wp:inline distT="0" distB="0" distL="0" distR="0" wp14:anchorId="0CF71B4F" wp14:editId="12BA05C5">
            <wp:extent cx="5943600" cy="3107690"/>
            <wp:effectExtent l="0" t="0" r="0" b="0"/>
            <wp:docPr id="1510502408" name="Picture 12" descr="charlie-brown-christmas-and-seasonal-depre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charlie-brown-christmas-and-seasonal-depression"/>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943600" cy="3107690"/>
                    </a:xfrm>
                    <a:prstGeom prst="rect">
                      <a:avLst/>
                    </a:prstGeom>
                    <a:noFill/>
                    <a:ln>
                      <a:noFill/>
                    </a:ln>
                  </pic:spPr>
                </pic:pic>
              </a:graphicData>
            </a:graphic>
          </wp:inline>
        </w:drawing>
      </w:r>
    </w:p>
    <w:p w14:paraId="3F5AEA9D" w14:textId="77777777" w:rsidR="00A7211E" w:rsidRPr="00A7211E" w:rsidRDefault="00A7211E" w:rsidP="00A7211E">
      <w:r w:rsidRPr="00A7211E">
        <w:t>It's </w:t>
      </w:r>
      <w:r w:rsidRPr="00A7211E">
        <w:rPr>
          <w:i/>
          <w:iCs/>
        </w:rPr>
        <w:t>A Charlie Brown Christmas</w:t>
      </w:r>
      <w:r w:rsidRPr="00A7211E">
        <w:t>, however, that deals most directly with depression: having it, misunderstanding it, and labeling it. Charlie Brown's honest assessment at the beginning of the program is followed by a series of events that only serve to justify how he feels about himself: no Christmas cards to show he's thought of, laughed at by his peers, a feeling of how everything he touches is a disaster.</w:t>
      </w:r>
    </w:p>
    <w:p w14:paraId="4EBAF4B7" w14:textId="77777777" w:rsidR="00A7211E" w:rsidRPr="00A7211E" w:rsidRDefault="00A7211E" w:rsidP="00A7211E">
      <w:r w:rsidRPr="00A7211E">
        <w:t>Additionally, Schulz does a masterful job of showing how depression is misunderstood in the special. Linus says, "Charlie Brown, you're the only person I know who can take a wonderful season like Christmas and turn it into a problem," a clear shot at those who believe it can be turned around. Lucy's vain attempt at understanding is her linking depression to not getting the gifts she wants at Christmas. It's through Lucy how we also see how depression is handled by so-called professionals. Her psychiatrist booth is a means of getting money, and her insistence on giving Charlie Brown's depression a label shows just how little was known at the time about depression as a mental health issue on its own.</w:t>
      </w:r>
    </w:p>
    <w:p w14:paraId="754ADCC1" w14:textId="77777777" w:rsidR="00A7211E" w:rsidRPr="00A7211E" w:rsidRDefault="00A7211E" w:rsidP="00A7211E">
      <w:pPr>
        <w:rPr>
          <w:b/>
          <w:bCs/>
        </w:rPr>
      </w:pPr>
      <w:r w:rsidRPr="00A7211E">
        <w:rPr>
          <w:b/>
          <w:bCs/>
        </w:rPr>
        <w:t>... But Also At His Most Hopeful</w:t>
      </w:r>
    </w:p>
    <w:p w14:paraId="5403D4DE" w14:textId="44EFAF77" w:rsidR="00A7211E" w:rsidRPr="00A7211E" w:rsidRDefault="00A7211E" w:rsidP="00A7211E">
      <w:r w:rsidRPr="00A7211E">
        <w:lastRenderedPageBreak/>
        <w:drawing>
          <wp:inline distT="0" distB="0" distL="0" distR="0" wp14:anchorId="7EDF69CE" wp14:editId="39C490B1">
            <wp:extent cx="5943600" cy="3347085"/>
            <wp:effectExtent l="0" t="0" r="0" b="5715"/>
            <wp:docPr id="2129516774" name="Picture 11" descr="MV5BM2FjZTUwOTYtZDRiYi00OTc0LTk1NTYtMzJkNTMyNjUyMTc5XkEyXkFqcGdeQXZ3ZXNsZXk@._V1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MV5BM2FjZTUwOTYtZDRiYi00OTc0LTk1NTYtMzJkNTMyNjUyMTc5XkEyXkFqcGdeQXZ3ZXNsZXk@._V1_"/>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43600" cy="3347085"/>
                    </a:xfrm>
                    <a:prstGeom prst="rect">
                      <a:avLst/>
                    </a:prstGeom>
                    <a:noFill/>
                    <a:ln>
                      <a:noFill/>
                    </a:ln>
                  </pic:spPr>
                </pic:pic>
              </a:graphicData>
            </a:graphic>
          </wp:inline>
        </w:drawing>
      </w:r>
    </w:p>
    <w:p w14:paraId="320A331F" w14:textId="77777777" w:rsidR="00A7211E" w:rsidRPr="00A7211E" w:rsidRDefault="00A7211E" w:rsidP="00A7211E">
      <w:r w:rsidRPr="00A7211E">
        <w:t>What the revered classic does better than its kin is to show Schulz's hope in spite of it all. Schulz's Christian faith was something he found strength in, and it's through Linus' telling of the Christmas story that two very important things happen in the story. First, Charlie Brown finally understands what Christmas is about, finally "gets it." Secondly — and this is a very subtle touch — it is the only time Linus let's go of his security blanket, showing that even he can find security apart from the tangible. Then there's the poor, pathetic Christmas tree, the one that prompted the backlash and taunting of his friends, but ultimately the one that pulls the group together to turn it into something beautiful, just as the poor, pathetic and depressed soul can also become something beautiful in the end.</w:t>
      </w:r>
    </w:p>
    <w:p w14:paraId="6892BDBE" w14:textId="77777777" w:rsidR="00A7211E" w:rsidRPr="00A7211E" w:rsidRDefault="00A7211E" w:rsidP="00A7211E">
      <w:r w:rsidRPr="00A7211E">
        <w:rPr>
          <w:i/>
          <w:iCs/>
        </w:rPr>
        <w:t>If you or a loved one are struggling with depression, please reach out. There is help. In the </w:t>
      </w:r>
      <w:hyperlink r:id="rId16" w:tgtFrame="_blank" w:history="1">
        <w:r w:rsidRPr="00A7211E">
          <w:rPr>
            <w:rStyle w:val="Hyperlink"/>
            <w:b/>
            <w:bCs/>
            <w:i/>
            <w:iCs/>
          </w:rPr>
          <w:t>United States, call 988 to access the Suicide &amp; Crisis Lifeline</w:t>
        </w:r>
      </w:hyperlink>
      <w:r w:rsidRPr="00A7211E">
        <w:rPr>
          <w:i/>
          <w:iCs/>
        </w:rPr>
        <w:t>. In </w:t>
      </w:r>
      <w:hyperlink r:id="rId17" w:tgtFrame="_blank" w:history="1">
        <w:r w:rsidRPr="00A7211E">
          <w:rPr>
            <w:rStyle w:val="Hyperlink"/>
            <w:b/>
            <w:bCs/>
            <w:i/>
            <w:iCs/>
          </w:rPr>
          <w:t>Canada, call 1-866-585-0445 or text WELLNESS to: 686868 for youth, 741741 for adults</w:t>
        </w:r>
      </w:hyperlink>
      <w:r w:rsidRPr="00A7211E">
        <w:rPr>
          <w:i/>
          <w:iCs/>
        </w:rPr>
        <w:t>.</w:t>
      </w:r>
    </w:p>
    <w:p w14:paraId="2E3C21DF" w14:textId="77777777" w:rsidR="004715DF" w:rsidRDefault="004715DF"/>
    <w:sectPr w:rsidR="004715DF">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3AE4063"/>
    <w:multiLevelType w:val="multilevel"/>
    <w:tmpl w:val="98EE49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3AD326E"/>
    <w:multiLevelType w:val="multilevel"/>
    <w:tmpl w:val="C9D4673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66395EE0"/>
    <w:multiLevelType w:val="multilevel"/>
    <w:tmpl w:val="F13886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522862567">
    <w:abstractNumId w:val="1"/>
  </w:num>
  <w:num w:numId="2" w16cid:durableId="2044741141">
    <w:abstractNumId w:val="0"/>
  </w:num>
  <w:num w:numId="3" w16cid:durableId="3259828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75"/>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211E"/>
    <w:rsid w:val="004715DF"/>
    <w:rsid w:val="00A7211E"/>
    <w:rsid w:val="00CF24F9"/>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B6C485"/>
  <w15:chartTrackingRefBased/>
  <w15:docId w15:val="{3137BC50-A22A-4D7C-8D8C-6698973C66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7211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7211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7211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7211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7211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7211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7211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7211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7211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7211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7211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7211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7211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7211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7211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7211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7211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7211E"/>
    <w:rPr>
      <w:rFonts w:eastAsiaTheme="majorEastAsia" w:cstheme="majorBidi"/>
      <w:color w:val="272727" w:themeColor="text1" w:themeTint="D8"/>
    </w:rPr>
  </w:style>
  <w:style w:type="paragraph" w:styleId="Title">
    <w:name w:val="Title"/>
    <w:basedOn w:val="Normal"/>
    <w:next w:val="Normal"/>
    <w:link w:val="TitleChar"/>
    <w:uiPriority w:val="10"/>
    <w:qFormat/>
    <w:rsid w:val="00A7211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7211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7211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7211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7211E"/>
    <w:pPr>
      <w:spacing w:before="160"/>
      <w:jc w:val="center"/>
    </w:pPr>
    <w:rPr>
      <w:i/>
      <w:iCs/>
      <w:color w:val="404040" w:themeColor="text1" w:themeTint="BF"/>
    </w:rPr>
  </w:style>
  <w:style w:type="character" w:customStyle="1" w:styleId="QuoteChar">
    <w:name w:val="Quote Char"/>
    <w:basedOn w:val="DefaultParagraphFont"/>
    <w:link w:val="Quote"/>
    <w:uiPriority w:val="29"/>
    <w:rsid w:val="00A7211E"/>
    <w:rPr>
      <w:i/>
      <w:iCs/>
      <w:color w:val="404040" w:themeColor="text1" w:themeTint="BF"/>
    </w:rPr>
  </w:style>
  <w:style w:type="paragraph" w:styleId="ListParagraph">
    <w:name w:val="List Paragraph"/>
    <w:basedOn w:val="Normal"/>
    <w:uiPriority w:val="34"/>
    <w:qFormat/>
    <w:rsid w:val="00A7211E"/>
    <w:pPr>
      <w:ind w:left="720"/>
      <w:contextualSpacing/>
    </w:pPr>
  </w:style>
  <w:style w:type="character" w:styleId="IntenseEmphasis">
    <w:name w:val="Intense Emphasis"/>
    <w:basedOn w:val="DefaultParagraphFont"/>
    <w:uiPriority w:val="21"/>
    <w:qFormat/>
    <w:rsid w:val="00A7211E"/>
    <w:rPr>
      <w:i/>
      <w:iCs/>
      <w:color w:val="0F4761" w:themeColor="accent1" w:themeShade="BF"/>
    </w:rPr>
  </w:style>
  <w:style w:type="paragraph" w:styleId="IntenseQuote">
    <w:name w:val="Intense Quote"/>
    <w:basedOn w:val="Normal"/>
    <w:next w:val="Normal"/>
    <w:link w:val="IntenseQuoteChar"/>
    <w:uiPriority w:val="30"/>
    <w:qFormat/>
    <w:rsid w:val="00A7211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7211E"/>
    <w:rPr>
      <w:i/>
      <w:iCs/>
      <w:color w:val="0F4761" w:themeColor="accent1" w:themeShade="BF"/>
    </w:rPr>
  </w:style>
  <w:style w:type="character" w:styleId="IntenseReference">
    <w:name w:val="Intense Reference"/>
    <w:basedOn w:val="DefaultParagraphFont"/>
    <w:uiPriority w:val="32"/>
    <w:qFormat/>
    <w:rsid w:val="00A7211E"/>
    <w:rPr>
      <w:b/>
      <w:bCs/>
      <w:smallCaps/>
      <w:color w:val="0F4761" w:themeColor="accent1" w:themeShade="BF"/>
      <w:spacing w:val="5"/>
    </w:rPr>
  </w:style>
  <w:style w:type="character" w:styleId="Hyperlink">
    <w:name w:val="Hyperlink"/>
    <w:basedOn w:val="DefaultParagraphFont"/>
    <w:uiPriority w:val="99"/>
    <w:unhideWhenUsed/>
    <w:rsid w:val="00A7211E"/>
    <w:rPr>
      <w:color w:val="467886" w:themeColor="hyperlink"/>
      <w:u w:val="single"/>
    </w:rPr>
  </w:style>
  <w:style w:type="character" w:styleId="UnresolvedMention">
    <w:name w:val="Unresolved Mention"/>
    <w:basedOn w:val="DefaultParagraphFont"/>
    <w:uiPriority w:val="99"/>
    <w:semiHidden/>
    <w:unhideWhenUsed/>
    <w:rsid w:val="00A7211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75239093">
      <w:bodyDiv w:val="1"/>
      <w:marLeft w:val="0"/>
      <w:marRight w:val="0"/>
      <w:marTop w:val="0"/>
      <w:marBottom w:val="0"/>
      <w:divBdr>
        <w:top w:val="none" w:sz="0" w:space="0" w:color="auto"/>
        <w:left w:val="none" w:sz="0" w:space="0" w:color="auto"/>
        <w:bottom w:val="none" w:sz="0" w:space="0" w:color="auto"/>
        <w:right w:val="none" w:sz="0" w:space="0" w:color="auto"/>
      </w:divBdr>
      <w:divsChild>
        <w:div w:id="723875539">
          <w:marLeft w:val="0"/>
          <w:marRight w:val="0"/>
          <w:marTop w:val="0"/>
          <w:marBottom w:val="0"/>
          <w:divBdr>
            <w:top w:val="none" w:sz="0" w:space="0" w:color="auto"/>
            <w:left w:val="none" w:sz="0" w:space="0" w:color="auto"/>
            <w:bottom w:val="single" w:sz="6" w:space="0" w:color="4D4D4D"/>
            <w:right w:val="none" w:sz="0" w:space="0" w:color="auto"/>
          </w:divBdr>
          <w:divsChild>
            <w:div w:id="1369795232">
              <w:marLeft w:val="0"/>
              <w:marRight w:val="0"/>
              <w:marTop w:val="0"/>
              <w:marBottom w:val="0"/>
              <w:divBdr>
                <w:top w:val="none" w:sz="0" w:space="0" w:color="auto"/>
                <w:left w:val="none" w:sz="0" w:space="0" w:color="auto"/>
                <w:bottom w:val="none" w:sz="0" w:space="0" w:color="auto"/>
                <w:right w:val="none" w:sz="0" w:space="0" w:color="auto"/>
              </w:divBdr>
              <w:divsChild>
                <w:div w:id="842357216">
                  <w:marLeft w:val="0"/>
                  <w:marRight w:val="0"/>
                  <w:marTop w:val="0"/>
                  <w:marBottom w:val="0"/>
                  <w:divBdr>
                    <w:top w:val="none" w:sz="0" w:space="0" w:color="auto"/>
                    <w:left w:val="none" w:sz="0" w:space="0" w:color="auto"/>
                    <w:bottom w:val="none" w:sz="0" w:space="0" w:color="auto"/>
                    <w:right w:val="none" w:sz="0" w:space="0" w:color="auto"/>
                  </w:divBdr>
                </w:div>
                <w:div w:id="1947732340">
                  <w:marLeft w:val="0"/>
                  <w:marRight w:val="0"/>
                  <w:marTop w:val="0"/>
                  <w:marBottom w:val="0"/>
                  <w:divBdr>
                    <w:top w:val="none" w:sz="0" w:space="0" w:color="auto"/>
                    <w:left w:val="none" w:sz="0" w:space="0" w:color="auto"/>
                    <w:bottom w:val="none" w:sz="0" w:space="0" w:color="auto"/>
                    <w:right w:val="none" w:sz="0" w:space="0" w:color="auto"/>
                  </w:divBdr>
                  <w:divsChild>
                    <w:div w:id="2085250668">
                      <w:marLeft w:val="0"/>
                      <w:marRight w:val="0"/>
                      <w:marTop w:val="0"/>
                      <w:marBottom w:val="0"/>
                      <w:divBdr>
                        <w:top w:val="none" w:sz="0" w:space="0" w:color="auto"/>
                        <w:left w:val="none" w:sz="0" w:space="0" w:color="auto"/>
                        <w:bottom w:val="none" w:sz="0" w:space="0" w:color="auto"/>
                        <w:right w:val="none" w:sz="0" w:space="0" w:color="auto"/>
                      </w:divBdr>
                    </w:div>
                  </w:divsChild>
                </w:div>
                <w:div w:id="1179732312">
                  <w:marLeft w:val="0"/>
                  <w:marRight w:val="0"/>
                  <w:marTop w:val="0"/>
                  <w:marBottom w:val="0"/>
                  <w:divBdr>
                    <w:top w:val="none" w:sz="0" w:space="0" w:color="auto"/>
                    <w:left w:val="none" w:sz="0" w:space="0" w:color="auto"/>
                    <w:bottom w:val="none" w:sz="0" w:space="0" w:color="auto"/>
                    <w:right w:val="none" w:sz="0" w:space="0" w:color="auto"/>
                  </w:divBdr>
                  <w:divsChild>
                    <w:div w:id="231627697">
                      <w:marLeft w:val="0"/>
                      <w:marRight w:val="0"/>
                      <w:marTop w:val="0"/>
                      <w:marBottom w:val="0"/>
                      <w:divBdr>
                        <w:top w:val="none" w:sz="0" w:space="0" w:color="auto"/>
                        <w:left w:val="none" w:sz="0" w:space="0" w:color="auto"/>
                        <w:bottom w:val="none" w:sz="0" w:space="0" w:color="auto"/>
                        <w:right w:val="none" w:sz="0" w:space="0" w:color="auto"/>
                      </w:divBdr>
                      <w:divsChild>
                        <w:div w:id="1121343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9191813">
          <w:marLeft w:val="0"/>
          <w:marRight w:val="0"/>
          <w:marTop w:val="0"/>
          <w:marBottom w:val="0"/>
          <w:divBdr>
            <w:top w:val="none" w:sz="0" w:space="0" w:color="auto"/>
            <w:left w:val="none" w:sz="0" w:space="0" w:color="auto"/>
            <w:bottom w:val="none" w:sz="0" w:space="0" w:color="auto"/>
            <w:right w:val="none" w:sz="0" w:space="0" w:color="auto"/>
          </w:divBdr>
          <w:divsChild>
            <w:div w:id="787165839">
              <w:marLeft w:val="0"/>
              <w:marRight w:val="0"/>
              <w:marTop w:val="0"/>
              <w:marBottom w:val="0"/>
              <w:divBdr>
                <w:top w:val="none" w:sz="0" w:space="0" w:color="auto"/>
                <w:left w:val="none" w:sz="0" w:space="0" w:color="auto"/>
                <w:bottom w:val="none" w:sz="0" w:space="0" w:color="auto"/>
                <w:right w:val="none" w:sz="0" w:space="0" w:color="auto"/>
              </w:divBdr>
            </w:div>
            <w:div w:id="1334380784">
              <w:marLeft w:val="0"/>
              <w:marRight w:val="0"/>
              <w:marTop w:val="0"/>
              <w:marBottom w:val="0"/>
              <w:divBdr>
                <w:top w:val="none" w:sz="0" w:space="0" w:color="auto"/>
                <w:left w:val="none" w:sz="0" w:space="0" w:color="auto"/>
                <w:bottom w:val="none" w:sz="0" w:space="0" w:color="auto"/>
                <w:right w:val="none" w:sz="0" w:space="0" w:color="auto"/>
              </w:divBdr>
            </w:div>
          </w:divsChild>
        </w:div>
        <w:div w:id="2029213652">
          <w:marLeft w:val="0"/>
          <w:marRight w:val="0"/>
          <w:marTop w:val="0"/>
          <w:marBottom w:val="0"/>
          <w:divBdr>
            <w:top w:val="none" w:sz="0" w:space="0" w:color="auto"/>
            <w:left w:val="none" w:sz="0" w:space="0" w:color="auto"/>
            <w:bottom w:val="none" w:sz="0" w:space="0" w:color="auto"/>
            <w:right w:val="none" w:sz="0" w:space="0" w:color="auto"/>
          </w:divBdr>
        </w:div>
        <w:div w:id="617372658">
          <w:marLeft w:val="0"/>
          <w:marRight w:val="0"/>
          <w:marTop w:val="0"/>
          <w:marBottom w:val="0"/>
          <w:divBdr>
            <w:top w:val="none" w:sz="0" w:space="0" w:color="auto"/>
            <w:left w:val="none" w:sz="0" w:space="0" w:color="auto"/>
            <w:bottom w:val="none" w:sz="0" w:space="0" w:color="auto"/>
            <w:right w:val="none" w:sz="0" w:space="0" w:color="auto"/>
          </w:divBdr>
          <w:divsChild>
            <w:div w:id="1790008037">
              <w:marLeft w:val="0"/>
              <w:marRight w:val="0"/>
              <w:marTop w:val="0"/>
              <w:marBottom w:val="0"/>
              <w:divBdr>
                <w:top w:val="none" w:sz="0" w:space="0" w:color="auto"/>
                <w:left w:val="none" w:sz="0" w:space="0" w:color="auto"/>
                <w:bottom w:val="none" w:sz="0" w:space="0" w:color="auto"/>
                <w:right w:val="none" w:sz="0" w:space="0" w:color="auto"/>
              </w:divBdr>
              <w:divsChild>
                <w:div w:id="190341630">
                  <w:marLeft w:val="0"/>
                  <w:marRight w:val="0"/>
                  <w:marTop w:val="0"/>
                  <w:marBottom w:val="0"/>
                  <w:divBdr>
                    <w:top w:val="none" w:sz="0" w:space="0" w:color="auto"/>
                    <w:left w:val="none" w:sz="0" w:space="0" w:color="auto"/>
                    <w:bottom w:val="none" w:sz="0" w:space="0" w:color="auto"/>
                    <w:right w:val="none" w:sz="0" w:space="0" w:color="auto"/>
                  </w:divBdr>
                </w:div>
              </w:divsChild>
            </w:div>
            <w:div w:id="1980917408">
              <w:marLeft w:val="0"/>
              <w:marRight w:val="0"/>
              <w:marTop w:val="0"/>
              <w:marBottom w:val="0"/>
              <w:divBdr>
                <w:top w:val="none" w:sz="0" w:space="0" w:color="auto"/>
                <w:left w:val="none" w:sz="0" w:space="0" w:color="auto"/>
                <w:bottom w:val="none" w:sz="0" w:space="0" w:color="auto"/>
                <w:right w:val="none" w:sz="0" w:space="0" w:color="auto"/>
              </w:divBdr>
              <w:divsChild>
                <w:div w:id="92408647">
                  <w:marLeft w:val="0"/>
                  <w:marRight w:val="0"/>
                  <w:marTop w:val="0"/>
                  <w:marBottom w:val="0"/>
                  <w:divBdr>
                    <w:top w:val="none" w:sz="0" w:space="0" w:color="auto"/>
                    <w:left w:val="none" w:sz="0" w:space="0" w:color="auto"/>
                    <w:bottom w:val="none" w:sz="0" w:space="0" w:color="auto"/>
                    <w:right w:val="none" w:sz="0" w:space="0" w:color="auto"/>
                  </w:divBdr>
                  <w:divsChild>
                    <w:div w:id="932588097">
                      <w:marLeft w:val="0"/>
                      <w:marRight w:val="0"/>
                      <w:marTop w:val="0"/>
                      <w:marBottom w:val="0"/>
                      <w:divBdr>
                        <w:top w:val="none" w:sz="0" w:space="0" w:color="auto"/>
                        <w:left w:val="none" w:sz="0" w:space="0" w:color="auto"/>
                        <w:bottom w:val="none" w:sz="0" w:space="0" w:color="auto"/>
                        <w:right w:val="none" w:sz="0" w:space="0" w:color="auto"/>
                      </w:divBdr>
                    </w:div>
                  </w:divsChild>
                </w:div>
                <w:div w:id="1027170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7181806">
          <w:marLeft w:val="0"/>
          <w:marRight w:val="0"/>
          <w:marTop w:val="0"/>
          <w:marBottom w:val="0"/>
          <w:divBdr>
            <w:top w:val="none" w:sz="0" w:space="0" w:color="auto"/>
            <w:left w:val="none" w:sz="0" w:space="0" w:color="auto"/>
            <w:bottom w:val="none" w:sz="0" w:space="0" w:color="auto"/>
            <w:right w:val="none" w:sz="0" w:space="0" w:color="auto"/>
          </w:divBdr>
          <w:divsChild>
            <w:div w:id="625043776">
              <w:marLeft w:val="0"/>
              <w:marRight w:val="0"/>
              <w:marTop w:val="0"/>
              <w:marBottom w:val="0"/>
              <w:divBdr>
                <w:top w:val="none" w:sz="0" w:space="0" w:color="auto"/>
                <w:left w:val="none" w:sz="0" w:space="0" w:color="auto"/>
                <w:bottom w:val="none" w:sz="0" w:space="0" w:color="auto"/>
                <w:right w:val="single" w:sz="6" w:space="0" w:color="D3D3D3"/>
              </w:divBdr>
              <w:divsChild>
                <w:div w:id="963969679">
                  <w:marLeft w:val="0"/>
                  <w:marRight w:val="0"/>
                  <w:marTop w:val="0"/>
                  <w:marBottom w:val="0"/>
                  <w:divBdr>
                    <w:top w:val="none" w:sz="0" w:space="0" w:color="auto"/>
                    <w:left w:val="none" w:sz="0" w:space="0" w:color="auto"/>
                    <w:bottom w:val="none" w:sz="0" w:space="0" w:color="auto"/>
                    <w:right w:val="none" w:sz="0" w:space="0" w:color="auto"/>
                  </w:divBdr>
                  <w:divsChild>
                    <w:div w:id="1158380828">
                      <w:marLeft w:val="0"/>
                      <w:marRight w:val="0"/>
                      <w:marTop w:val="0"/>
                      <w:marBottom w:val="0"/>
                      <w:divBdr>
                        <w:top w:val="none" w:sz="0" w:space="0" w:color="auto"/>
                        <w:left w:val="none" w:sz="0" w:space="0" w:color="auto"/>
                        <w:bottom w:val="none" w:sz="0" w:space="0" w:color="auto"/>
                        <w:right w:val="none" w:sz="0" w:space="0" w:color="auto"/>
                      </w:divBdr>
                      <w:divsChild>
                        <w:div w:id="1921871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0869728">
              <w:marLeft w:val="0"/>
              <w:marRight w:val="0"/>
              <w:marTop w:val="0"/>
              <w:marBottom w:val="0"/>
              <w:divBdr>
                <w:top w:val="none" w:sz="0" w:space="0" w:color="auto"/>
                <w:left w:val="none" w:sz="0" w:space="0" w:color="auto"/>
                <w:bottom w:val="none" w:sz="0" w:space="0" w:color="auto"/>
                <w:right w:val="none" w:sz="0" w:space="0" w:color="auto"/>
              </w:divBdr>
            </w:div>
            <w:div w:id="867721525">
              <w:marLeft w:val="0"/>
              <w:marRight w:val="0"/>
              <w:marTop w:val="0"/>
              <w:marBottom w:val="0"/>
              <w:divBdr>
                <w:top w:val="none" w:sz="0" w:space="0" w:color="auto"/>
                <w:left w:val="none" w:sz="0" w:space="0" w:color="auto"/>
                <w:bottom w:val="none" w:sz="0" w:space="0" w:color="auto"/>
                <w:right w:val="single" w:sz="6" w:space="0" w:color="D3D3D3"/>
              </w:divBdr>
            </w:div>
          </w:divsChild>
        </w:div>
        <w:div w:id="681859087">
          <w:marLeft w:val="0"/>
          <w:marRight w:val="0"/>
          <w:marTop w:val="0"/>
          <w:marBottom w:val="0"/>
          <w:divBdr>
            <w:top w:val="none" w:sz="0" w:space="0" w:color="auto"/>
            <w:left w:val="none" w:sz="0" w:space="0" w:color="auto"/>
            <w:bottom w:val="none" w:sz="0" w:space="0" w:color="auto"/>
            <w:right w:val="none" w:sz="0" w:space="0" w:color="auto"/>
          </w:divBdr>
          <w:divsChild>
            <w:div w:id="331179947">
              <w:marLeft w:val="0"/>
              <w:marRight w:val="0"/>
              <w:marTop w:val="0"/>
              <w:marBottom w:val="0"/>
              <w:divBdr>
                <w:top w:val="none" w:sz="0" w:space="0" w:color="auto"/>
                <w:left w:val="none" w:sz="0" w:space="0" w:color="auto"/>
                <w:bottom w:val="none" w:sz="0" w:space="0" w:color="auto"/>
                <w:right w:val="none" w:sz="0" w:space="0" w:color="auto"/>
              </w:divBdr>
              <w:divsChild>
                <w:div w:id="1777409464">
                  <w:marLeft w:val="0"/>
                  <w:marRight w:val="0"/>
                  <w:marTop w:val="0"/>
                  <w:marBottom w:val="0"/>
                  <w:divBdr>
                    <w:top w:val="none" w:sz="0" w:space="0" w:color="auto"/>
                    <w:left w:val="none" w:sz="0" w:space="0" w:color="auto"/>
                    <w:bottom w:val="single" w:sz="18" w:space="0" w:color="1E2D1E"/>
                    <w:right w:val="none" w:sz="0" w:space="0" w:color="auto"/>
                  </w:divBdr>
                </w:div>
                <w:div w:id="1338000706">
                  <w:marLeft w:val="0"/>
                  <w:marRight w:val="0"/>
                  <w:marTop w:val="0"/>
                  <w:marBottom w:val="0"/>
                  <w:divBdr>
                    <w:top w:val="none" w:sz="0" w:space="0" w:color="auto"/>
                    <w:left w:val="none" w:sz="0" w:space="0" w:color="auto"/>
                    <w:bottom w:val="none" w:sz="0" w:space="0" w:color="auto"/>
                    <w:right w:val="none" w:sz="0" w:space="0" w:color="auto"/>
                  </w:divBdr>
                  <w:divsChild>
                    <w:div w:id="451749294">
                      <w:marLeft w:val="0"/>
                      <w:marRight w:val="0"/>
                      <w:marTop w:val="0"/>
                      <w:marBottom w:val="0"/>
                      <w:divBdr>
                        <w:top w:val="none" w:sz="0" w:space="0" w:color="auto"/>
                        <w:left w:val="none" w:sz="0" w:space="0" w:color="auto"/>
                        <w:bottom w:val="none" w:sz="0" w:space="0" w:color="auto"/>
                        <w:right w:val="none" w:sz="0" w:space="0" w:color="auto"/>
                      </w:divBdr>
                      <w:divsChild>
                        <w:div w:id="1239973594">
                          <w:marLeft w:val="0"/>
                          <w:marRight w:val="0"/>
                          <w:marTop w:val="0"/>
                          <w:marBottom w:val="0"/>
                          <w:divBdr>
                            <w:top w:val="none" w:sz="0" w:space="0" w:color="auto"/>
                            <w:left w:val="none" w:sz="0" w:space="0" w:color="auto"/>
                            <w:bottom w:val="none" w:sz="0" w:space="0" w:color="auto"/>
                            <w:right w:val="none" w:sz="0" w:space="0" w:color="auto"/>
                          </w:divBdr>
                          <w:divsChild>
                            <w:div w:id="93668495">
                              <w:marLeft w:val="0"/>
                              <w:marRight w:val="0"/>
                              <w:marTop w:val="0"/>
                              <w:marBottom w:val="0"/>
                              <w:divBdr>
                                <w:top w:val="none" w:sz="0" w:space="0" w:color="auto"/>
                                <w:left w:val="none" w:sz="0" w:space="0" w:color="auto"/>
                                <w:bottom w:val="none" w:sz="0" w:space="0" w:color="auto"/>
                                <w:right w:val="none" w:sz="0" w:space="0" w:color="auto"/>
                              </w:divBdr>
                            </w:div>
                          </w:divsChild>
                        </w:div>
                        <w:div w:id="756438830">
                          <w:marLeft w:val="0"/>
                          <w:marRight w:val="0"/>
                          <w:marTop w:val="0"/>
                          <w:marBottom w:val="0"/>
                          <w:divBdr>
                            <w:top w:val="none" w:sz="0" w:space="0" w:color="auto"/>
                            <w:left w:val="none" w:sz="0" w:space="0" w:color="auto"/>
                            <w:bottom w:val="none" w:sz="0" w:space="0" w:color="auto"/>
                            <w:right w:val="none" w:sz="0" w:space="0" w:color="auto"/>
                          </w:divBdr>
                        </w:div>
                      </w:divsChild>
                    </w:div>
                    <w:div w:id="308629100">
                      <w:marLeft w:val="0"/>
                      <w:marRight w:val="0"/>
                      <w:marTop w:val="0"/>
                      <w:marBottom w:val="0"/>
                      <w:divBdr>
                        <w:top w:val="none" w:sz="0" w:space="0" w:color="auto"/>
                        <w:left w:val="none" w:sz="0" w:space="0" w:color="auto"/>
                        <w:bottom w:val="none" w:sz="0" w:space="0" w:color="auto"/>
                        <w:right w:val="none" w:sz="0" w:space="0" w:color="auto"/>
                      </w:divBdr>
                      <w:divsChild>
                        <w:div w:id="1887371896">
                          <w:marLeft w:val="0"/>
                          <w:marRight w:val="0"/>
                          <w:marTop w:val="0"/>
                          <w:marBottom w:val="0"/>
                          <w:divBdr>
                            <w:top w:val="none" w:sz="0" w:space="0" w:color="auto"/>
                            <w:left w:val="none" w:sz="0" w:space="0" w:color="auto"/>
                            <w:bottom w:val="none" w:sz="0" w:space="0" w:color="auto"/>
                            <w:right w:val="none" w:sz="0" w:space="0" w:color="auto"/>
                          </w:divBdr>
                          <w:divsChild>
                            <w:div w:id="428739040">
                              <w:marLeft w:val="0"/>
                              <w:marRight w:val="0"/>
                              <w:marTop w:val="0"/>
                              <w:marBottom w:val="0"/>
                              <w:divBdr>
                                <w:top w:val="none" w:sz="0" w:space="0" w:color="auto"/>
                                <w:left w:val="none" w:sz="0" w:space="0" w:color="auto"/>
                                <w:bottom w:val="none" w:sz="0" w:space="0" w:color="auto"/>
                                <w:right w:val="none" w:sz="0" w:space="0" w:color="auto"/>
                              </w:divBdr>
                            </w:div>
                          </w:divsChild>
                        </w:div>
                        <w:div w:id="804391527">
                          <w:marLeft w:val="0"/>
                          <w:marRight w:val="0"/>
                          <w:marTop w:val="0"/>
                          <w:marBottom w:val="0"/>
                          <w:divBdr>
                            <w:top w:val="none" w:sz="0" w:space="0" w:color="auto"/>
                            <w:left w:val="none" w:sz="0" w:space="0" w:color="auto"/>
                            <w:bottom w:val="none" w:sz="0" w:space="0" w:color="auto"/>
                            <w:right w:val="none" w:sz="0" w:space="0" w:color="auto"/>
                          </w:divBdr>
                        </w:div>
                      </w:divsChild>
                    </w:div>
                    <w:div w:id="1673870175">
                      <w:marLeft w:val="0"/>
                      <w:marRight w:val="0"/>
                      <w:marTop w:val="0"/>
                      <w:marBottom w:val="0"/>
                      <w:divBdr>
                        <w:top w:val="none" w:sz="0" w:space="0" w:color="auto"/>
                        <w:left w:val="none" w:sz="0" w:space="0" w:color="auto"/>
                        <w:bottom w:val="none" w:sz="0" w:space="0" w:color="auto"/>
                        <w:right w:val="none" w:sz="0" w:space="0" w:color="auto"/>
                      </w:divBdr>
                      <w:divsChild>
                        <w:div w:id="510025731">
                          <w:marLeft w:val="0"/>
                          <w:marRight w:val="0"/>
                          <w:marTop w:val="0"/>
                          <w:marBottom w:val="0"/>
                          <w:divBdr>
                            <w:top w:val="none" w:sz="0" w:space="0" w:color="auto"/>
                            <w:left w:val="none" w:sz="0" w:space="0" w:color="auto"/>
                            <w:bottom w:val="none" w:sz="0" w:space="0" w:color="auto"/>
                            <w:right w:val="none" w:sz="0" w:space="0" w:color="auto"/>
                          </w:divBdr>
                          <w:divsChild>
                            <w:div w:id="1902665982">
                              <w:marLeft w:val="0"/>
                              <w:marRight w:val="0"/>
                              <w:marTop w:val="0"/>
                              <w:marBottom w:val="0"/>
                              <w:divBdr>
                                <w:top w:val="none" w:sz="0" w:space="0" w:color="auto"/>
                                <w:left w:val="none" w:sz="0" w:space="0" w:color="auto"/>
                                <w:bottom w:val="none" w:sz="0" w:space="0" w:color="auto"/>
                                <w:right w:val="none" w:sz="0" w:space="0" w:color="auto"/>
                              </w:divBdr>
                            </w:div>
                          </w:divsChild>
                        </w:div>
                        <w:div w:id="81418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3287282">
          <w:marLeft w:val="0"/>
          <w:marRight w:val="0"/>
          <w:marTop w:val="0"/>
          <w:marBottom w:val="0"/>
          <w:divBdr>
            <w:top w:val="none" w:sz="0" w:space="0" w:color="auto"/>
            <w:left w:val="none" w:sz="0" w:space="0" w:color="auto"/>
            <w:bottom w:val="none" w:sz="0" w:space="0" w:color="auto"/>
            <w:right w:val="none" w:sz="0" w:space="0" w:color="auto"/>
          </w:divBdr>
        </w:div>
        <w:div w:id="1423844078">
          <w:marLeft w:val="0"/>
          <w:marRight w:val="0"/>
          <w:marTop w:val="0"/>
          <w:marBottom w:val="0"/>
          <w:divBdr>
            <w:top w:val="none" w:sz="0" w:space="0" w:color="auto"/>
            <w:left w:val="none" w:sz="0" w:space="0" w:color="auto"/>
            <w:bottom w:val="none" w:sz="0" w:space="0" w:color="auto"/>
            <w:right w:val="none" w:sz="0" w:space="0" w:color="auto"/>
          </w:divBdr>
        </w:div>
        <w:div w:id="352079482">
          <w:marLeft w:val="0"/>
          <w:marRight w:val="0"/>
          <w:marTop w:val="0"/>
          <w:marBottom w:val="0"/>
          <w:divBdr>
            <w:top w:val="none" w:sz="0" w:space="0" w:color="auto"/>
            <w:left w:val="none" w:sz="0" w:space="0" w:color="auto"/>
            <w:bottom w:val="none" w:sz="0" w:space="0" w:color="auto"/>
            <w:right w:val="none" w:sz="0" w:space="0" w:color="auto"/>
          </w:divBdr>
          <w:divsChild>
            <w:div w:id="918249948">
              <w:marLeft w:val="0"/>
              <w:marRight w:val="0"/>
              <w:marTop w:val="0"/>
              <w:marBottom w:val="0"/>
              <w:divBdr>
                <w:top w:val="none" w:sz="0" w:space="0" w:color="auto"/>
                <w:left w:val="none" w:sz="0" w:space="0" w:color="auto"/>
                <w:bottom w:val="none" w:sz="0" w:space="0" w:color="auto"/>
                <w:right w:val="none" w:sz="0" w:space="0" w:color="auto"/>
              </w:divBdr>
              <w:divsChild>
                <w:div w:id="305429122">
                  <w:marLeft w:val="0"/>
                  <w:marRight w:val="0"/>
                  <w:marTop w:val="0"/>
                  <w:marBottom w:val="0"/>
                  <w:divBdr>
                    <w:top w:val="none" w:sz="0" w:space="0" w:color="auto"/>
                    <w:left w:val="none" w:sz="0" w:space="0" w:color="auto"/>
                    <w:bottom w:val="none" w:sz="0" w:space="0" w:color="auto"/>
                    <w:right w:val="none" w:sz="0" w:space="0" w:color="auto"/>
                  </w:divBdr>
                </w:div>
                <w:div w:id="1735619827">
                  <w:marLeft w:val="0"/>
                  <w:marRight w:val="0"/>
                  <w:marTop w:val="0"/>
                  <w:marBottom w:val="0"/>
                  <w:divBdr>
                    <w:top w:val="none" w:sz="0" w:space="0" w:color="auto"/>
                    <w:left w:val="none" w:sz="0" w:space="0" w:color="auto"/>
                    <w:bottom w:val="none" w:sz="0" w:space="0" w:color="auto"/>
                    <w:right w:val="none" w:sz="0" w:space="0" w:color="auto"/>
                  </w:divBdr>
                </w:div>
              </w:divsChild>
            </w:div>
            <w:div w:id="1199777436">
              <w:marLeft w:val="0"/>
              <w:marRight w:val="0"/>
              <w:marTop w:val="0"/>
              <w:marBottom w:val="0"/>
              <w:divBdr>
                <w:top w:val="none" w:sz="0" w:space="0" w:color="auto"/>
                <w:left w:val="none" w:sz="0" w:space="0" w:color="auto"/>
                <w:bottom w:val="none" w:sz="0" w:space="0" w:color="auto"/>
                <w:right w:val="none" w:sz="0" w:space="0" w:color="auto"/>
              </w:divBdr>
            </w:div>
            <w:div w:id="1140540953">
              <w:marLeft w:val="0"/>
              <w:marRight w:val="0"/>
              <w:marTop w:val="0"/>
              <w:marBottom w:val="0"/>
              <w:divBdr>
                <w:top w:val="none" w:sz="0" w:space="0" w:color="auto"/>
                <w:left w:val="none" w:sz="0" w:space="0" w:color="auto"/>
                <w:bottom w:val="none" w:sz="0" w:space="0" w:color="auto"/>
                <w:right w:val="none" w:sz="0" w:space="0" w:color="auto"/>
              </w:divBdr>
            </w:div>
            <w:div w:id="1873106676">
              <w:marLeft w:val="0"/>
              <w:marRight w:val="0"/>
              <w:marTop w:val="0"/>
              <w:marBottom w:val="0"/>
              <w:divBdr>
                <w:top w:val="none" w:sz="0" w:space="0" w:color="auto"/>
                <w:left w:val="none" w:sz="0" w:space="0" w:color="auto"/>
                <w:bottom w:val="none" w:sz="0" w:space="0" w:color="auto"/>
                <w:right w:val="none" w:sz="0" w:space="0" w:color="auto"/>
              </w:divBdr>
              <w:divsChild>
                <w:div w:id="1359820910">
                  <w:marLeft w:val="0"/>
                  <w:marRight w:val="0"/>
                  <w:marTop w:val="0"/>
                  <w:marBottom w:val="0"/>
                  <w:divBdr>
                    <w:top w:val="none" w:sz="0" w:space="0" w:color="auto"/>
                    <w:left w:val="none" w:sz="0" w:space="0" w:color="auto"/>
                    <w:bottom w:val="none" w:sz="0" w:space="0" w:color="auto"/>
                    <w:right w:val="none" w:sz="0" w:space="0" w:color="auto"/>
                  </w:divBdr>
                </w:div>
              </w:divsChild>
            </w:div>
            <w:div w:id="1942881209">
              <w:marLeft w:val="0"/>
              <w:marRight w:val="0"/>
              <w:marTop w:val="0"/>
              <w:marBottom w:val="0"/>
              <w:divBdr>
                <w:top w:val="none" w:sz="0" w:space="0" w:color="auto"/>
                <w:left w:val="none" w:sz="0" w:space="0" w:color="auto"/>
                <w:bottom w:val="none" w:sz="0" w:space="0" w:color="auto"/>
                <w:right w:val="none" w:sz="0" w:space="0" w:color="auto"/>
              </w:divBdr>
            </w:div>
            <w:div w:id="2071533990">
              <w:marLeft w:val="0"/>
              <w:marRight w:val="0"/>
              <w:marTop w:val="0"/>
              <w:marBottom w:val="0"/>
              <w:divBdr>
                <w:top w:val="none" w:sz="0" w:space="0" w:color="auto"/>
                <w:left w:val="none" w:sz="0" w:space="0" w:color="auto"/>
                <w:bottom w:val="none" w:sz="0" w:space="0" w:color="auto"/>
                <w:right w:val="none" w:sz="0" w:space="0" w:color="auto"/>
              </w:divBdr>
              <w:divsChild>
                <w:div w:id="1801996166">
                  <w:marLeft w:val="0"/>
                  <w:marRight w:val="0"/>
                  <w:marTop w:val="0"/>
                  <w:marBottom w:val="0"/>
                  <w:divBdr>
                    <w:top w:val="none" w:sz="0" w:space="0" w:color="auto"/>
                    <w:left w:val="none" w:sz="0" w:space="0" w:color="auto"/>
                    <w:bottom w:val="none" w:sz="0" w:space="0" w:color="auto"/>
                    <w:right w:val="none" w:sz="0" w:space="0" w:color="auto"/>
                  </w:divBdr>
                </w:div>
              </w:divsChild>
            </w:div>
            <w:div w:id="30110150">
              <w:marLeft w:val="0"/>
              <w:marRight w:val="0"/>
              <w:marTop w:val="0"/>
              <w:marBottom w:val="0"/>
              <w:divBdr>
                <w:top w:val="none" w:sz="0" w:space="0" w:color="auto"/>
                <w:left w:val="none" w:sz="0" w:space="0" w:color="auto"/>
                <w:bottom w:val="none" w:sz="0" w:space="0" w:color="auto"/>
                <w:right w:val="none" w:sz="0" w:space="0" w:color="auto"/>
              </w:divBdr>
            </w:div>
            <w:div w:id="1405449010">
              <w:marLeft w:val="0"/>
              <w:marRight w:val="0"/>
              <w:marTop w:val="0"/>
              <w:marBottom w:val="0"/>
              <w:divBdr>
                <w:top w:val="none" w:sz="0" w:space="0" w:color="auto"/>
                <w:left w:val="none" w:sz="0" w:space="0" w:color="auto"/>
                <w:bottom w:val="none" w:sz="0" w:space="0" w:color="auto"/>
                <w:right w:val="none" w:sz="0" w:space="0" w:color="auto"/>
              </w:divBdr>
            </w:div>
            <w:div w:id="512651847">
              <w:marLeft w:val="0"/>
              <w:marRight w:val="0"/>
              <w:marTop w:val="0"/>
              <w:marBottom w:val="0"/>
              <w:divBdr>
                <w:top w:val="none" w:sz="0" w:space="0" w:color="auto"/>
                <w:left w:val="none" w:sz="0" w:space="0" w:color="auto"/>
                <w:bottom w:val="none" w:sz="0" w:space="0" w:color="auto"/>
                <w:right w:val="none" w:sz="0" w:space="0" w:color="auto"/>
              </w:divBdr>
              <w:divsChild>
                <w:div w:id="1740209031">
                  <w:marLeft w:val="0"/>
                  <w:marRight w:val="0"/>
                  <w:marTop w:val="0"/>
                  <w:marBottom w:val="0"/>
                  <w:divBdr>
                    <w:top w:val="none" w:sz="0" w:space="0" w:color="auto"/>
                    <w:left w:val="none" w:sz="0" w:space="0" w:color="auto"/>
                    <w:bottom w:val="none" w:sz="0" w:space="0" w:color="auto"/>
                    <w:right w:val="none" w:sz="0" w:space="0" w:color="auto"/>
                  </w:divBdr>
                </w:div>
              </w:divsChild>
            </w:div>
            <w:div w:id="896008863">
              <w:marLeft w:val="0"/>
              <w:marRight w:val="0"/>
              <w:marTop w:val="0"/>
              <w:marBottom w:val="0"/>
              <w:divBdr>
                <w:top w:val="none" w:sz="0" w:space="0" w:color="auto"/>
                <w:left w:val="none" w:sz="0" w:space="0" w:color="auto"/>
                <w:bottom w:val="none" w:sz="0" w:space="0" w:color="auto"/>
                <w:right w:val="none" w:sz="0" w:space="0" w:color="auto"/>
              </w:divBdr>
            </w:div>
            <w:div w:id="2130079092">
              <w:marLeft w:val="0"/>
              <w:marRight w:val="0"/>
              <w:marTop w:val="0"/>
              <w:marBottom w:val="0"/>
              <w:divBdr>
                <w:top w:val="none" w:sz="0" w:space="0" w:color="auto"/>
                <w:left w:val="none" w:sz="0" w:space="0" w:color="auto"/>
                <w:bottom w:val="none" w:sz="0" w:space="0" w:color="auto"/>
                <w:right w:val="none" w:sz="0" w:space="0" w:color="auto"/>
              </w:divBdr>
              <w:divsChild>
                <w:div w:id="158427600">
                  <w:marLeft w:val="0"/>
                  <w:marRight w:val="0"/>
                  <w:marTop w:val="0"/>
                  <w:marBottom w:val="0"/>
                  <w:divBdr>
                    <w:top w:val="none" w:sz="0" w:space="0" w:color="auto"/>
                    <w:left w:val="none" w:sz="0" w:space="0" w:color="auto"/>
                    <w:bottom w:val="none" w:sz="0" w:space="0" w:color="auto"/>
                    <w:right w:val="none" w:sz="0" w:space="0" w:color="auto"/>
                  </w:divBdr>
                </w:div>
              </w:divsChild>
            </w:div>
            <w:div w:id="554046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220487">
      <w:bodyDiv w:val="1"/>
      <w:marLeft w:val="0"/>
      <w:marRight w:val="0"/>
      <w:marTop w:val="0"/>
      <w:marBottom w:val="0"/>
      <w:divBdr>
        <w:top w:val="none" w:sz="0" w:space="0" w:color="auto"/>
        <w:left w:val="none" w:sz="0" w:space="0" w:color="auto"/>
        <w:bottom w:val="none" w:sz="0" w:space="0" w:color="auto"/>
        <w:right w:val="none" w:sz="0" w:space="0" w:color="auto"/>
      </w:divBdr>
      <w:divsChild>
        <w:div w:id="1236815891">
          <w:marLeft w:val="0"/>
          <w:marRight w:val="0"/>
          <w:marTop w:val="0"/>
          <w:marBottom w:val="0"/>
          <w:divBdr>
            <w:top w:val="none" w:sz="0" w:space="0" w:color="auto"/>
            <w:left w:val="none" w:sz="0" w:space="0" w:color="auto"/>
            <w:bottom w:val="single" w:sz="6" w:space="0" w:color="4D4D4D"/>
            <w:right w:val="none" w:sz="0" w:space="0" w:color="auto"/>
          </w:divBdr>
          <w:divsChild>
            <w:div w:id="1305502959">
              <w:marLeft w:val="0"/>
              <w:marRight w:val="0"/>
              <w:marTop w:val="0"/>
              <w:marBottom w:val="0"/>
              <w:divBdr>
                <w:top w:val="none" w:sz="0" w:space="0" w:color="auto"/>
                <w:left w:val="none" w:sz="0" w:space="0" w:color="auto"/>
                <w:bottom w:val="none" w:sz="0" w:space="0" w:color="auto"/>
                <w:right w:val="none" w:sz="0" w:space="0" w:color="auto"/>
              </w:divBdr>
              <w:divsChild>
                <w:div w:id="1824345619">
                  <w:marLeft w:val="0"/>
                  <w:marRight w:val="0"/>
                  <w:marTop w:val="0"/>
                  <w:marBottom w:val="0"/>
                  <w:divBdr>
                    <w:top w:val="none" w:sz="0" w:space="0" w:color="auto"/>
                    <w:left w:val="none" w:sz="0" w:space="0" w:color="auto"/>
                    <w:bottom w:val="none" w:sz="0" w:space="0" w:color="auto"/>
                    <w:right w:val="none" w:sz="0" w:space="0" w:color="auto"/>
                  </w:divBdr>
                </w:div>
                <w:div w:id="656225007">
                  <w:marLeft w:val="0"/>
                  <w:marRight w:val="0"/>
                  <w:marTop w:val="0"/>
                  <w:marBottom w:val="0"/>
                  <w:divBdr>
                    <w:top w:val="none" w:sz="0" w:space="0" w:color="auto"/>
                    <w:left w:val="none" w:sz="0" w:space="0" w:color="auto"/>
                    <w:bottom w:val="none" w:sz="0" w:space="0" w:color="auto"/>
                    <w:right w:val="none" w:sz="0" w:space="0" w:color="auto"/>
                  </w:divBdr>
                  <w:divsChild>
                    <w:div w:id="1109742165">
                      <w:marLeft w:val="0"/>
                      <w:marRight w:val="0"/>
                      <w:marTop w:val="0"/>
                      <w:marBottom w:val="0"/>
                      <w:divBdr>
                        <w:top w:val="none" w:sz="0" w:space="0" w:color="auto"/>
                        <w:left w:val="none" w:sz="0" w:space="0" w:color="auto"/>
                        <w:bottom w:val="none" w:sz="0" w:space="0" w:color="auto"/>
                        <w:right w:val="none" w:sz="0" w:space="0" w:color="auto"/>
                      </w:divBdr>
                    </w:div>
                  </w:divsChild>
                </w:div>
                <w:div w:id="1453790281">
                  <w:marLeft w:val="0"/>
                  <w:marRight w:val="0"/>
                  <w:marTop w:val="0"/>
                  <w:marBottom w:val="0"/>
                  <w:divBdr>
                    <w:top w:val="none" w:sz="0" w:space="0" w:color="auto"/>
                    <w:left w:val="none" w:sz="0" w:space="0" w:color="auto"/>
                    <w:bottom w:val="none" w:sz="0" w:space="0" w:color="auto"/>
                    <w:right w:val="none" w:sz="0" w:space="0" w:color="auto"/>
                  </w:divBdr>
                  <w:divsChild>
                    <w:div w:id="692808944">
                      <w:marLeft w:val="0"/>
                      <w:marRight w:val="0"/>
                      <w:marTop w:val="0"/>
                      <w:marBottom w:val="0"/>
                      <w:divBdr>
                        <w:top w:val="none" w:sz="0" w:space="0" w:color="auto"/>
                        <w:left w:val="none" w:sz="0" w:space="0" w:color="auto"/>
                        <w:bottom w:val="none" w:sz="0" w:space="0" w:color="auto"/>
                        <w:right w:val="none" w:sz="0" w:space="0" w:color="auto"/>
                      </w:divBdr>
                      <w:divsChild>
                        <w:div w:id="7845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8720962">
          <w:marLeft w:val="0"/>
          <w:marRight w:val="0"/>
          <w:marTop w:val="0"/>
          <w:marBottom w:val="0"/>
          <w:divBdr>
            <w:top w:val="none" w:sz="0" w:space="0" w:color="auto"/>
            <w:left w:val="none" w:sz="0" w:space="0" w:color="auto"/>
            <w:bottom w:val="none" w:sz="0" w:space="0" w:color="auto"/>
            <w:right w:val="none" w:sz="0" w:space="0" w:color="auto"/>
          </w:divBdr>
          <w:divsChild>
            <w:div w:id="173691467">
              <w:marLeft w:val="0"/>
              <w:marRight w:val="0"/>
              <w:marTop w:val="0"/>
              <w:marBottom w:val="0"/>
              <w:divBdr>
                <w:top w:val="none" w:sz="0" w:space="0" w:color="auto"/>
                <w:left w:val="none" w:sz="0" w:space="0" w:color="auto"/>
                <w:bottom w:val="none" w:sz="0" w:space="0" w:color="auto"/>
                <w:right w:val="none" w:sz="0" w:space="0" w:color="auto"/>
              </w:divBdr>
            </w:div>
            <w:div w:id="784039038">
              <w:marLeft w:val="0"/>
              <w:marRight w:val="0"/>
              <w:marTop w:val="0"/>
              <w:marBottom w:val="0"/>
              <w:divBdr>
                <w:top w:val="none" w:sz="0" w:space="0" w:color="auto"/>
                <w:left w:val="none" w:sz="0" w:space="0" w:color="auto"/>
                <w:bottom w:val="none" w:sz="0" w:space="0" w:color="auto"/>
                <w:right w:val="none" w:sz="0" w:space="0" w:color="auto"/>
              </w:divBdr>
            </w:div>
          </w:divsChild>
        </w:div>
        <w:div w:id="437221281">
          <w:marLeft w:val="0"/>
          <w:marRight w:val="0"/>
          <w:marTop w:val="0"/>
          <w:marBottom w:val="0"/>
          <w:divBdr>
            <w:top w:val="none" w:sz="0" w:space="0" w:color="auto"/>
            <w:left w:val="none" w:sz="0" w:space="0" w:color="auto"/>
            <w:bottom w:val="none" w:sz="0" w:space="0" w:color="auto"/>
            <w:right w:val="none" w:sz="0" w:space="0" w:color="auto"/>
          </w:divBdr>
        </w:div>
        <w:div w:id="925110496">
          <w:marLeft w:val="0"/>
          <w:marRight w:val="0"/>
          <w:marTop w:val="0"/>
          <w:marBottom w:val="0"/>
          <w:divBdr>
            <w:top w:val="none" w:sz="0" w:space="0" w:color="auto"/>
            <w:left w:val="none" w:sz="0" w:space="0" w:color="auto"/>
            <w:bottom w:val="none" w:sz="0" w:space="0" w:color="auto"/>
            <w:right w:val="none" w:sz="0" w:space="0" w:color="auto"/>
          </w:divBdr>
          <w:divsChild>
            <w:div w:id="1758403224">
              <w:marLeft w:val="0"/>
              <w:marRight w:val="0"/>
              <w:marTop w:val="0"/>
              <w:marBottom w:val="0"/>
              <w:divBdr>
                <w:top w:val="none" w:sz="0" w:space="0" w:color="auto"/>
                <w:left w:val="none" w:sz="0" w:space="0" w:color="auto"/>
                <w:bottom w:val="none" w:sz="0" w:space="0" w:color="auto"/>
                <w:right w:val="none" w:sz="0" w:space="0" w:color="auto"/>
              </w:divBdr>
              <w:divsChild>
                <w:div w:id="99762543">
                  <w:marLeft w:val="0"/>
                  <w:marRight w:val="0"/>
                  <w:marTop w:val="0"/>
                  <w:marBottom w:val="0"/>
                  <w:divBdr>
                    <w:top w:val="none" w:sz="0" w:space="0" w:color="auto"/>
                    <w:left w:val="none" w:sz="0" w:space="0" w:color="auto"/>
                    <w:bottom w:val="none" w:sz="0" w:space="0" w:color="auto"/>
                    <w:right w:val="none" w:sz="0" w:space="0" w:color="auto"/>
                  </w:divBdr>
                </w:div>
              </w:divsChild>
            </w:div>
            <w:div w:id="1453668317">
              <w:marLeft w:val="0"/>
              <w:marRight w:val="0"/>
              <w:marTop w:val="0"/>
              <w:marBottom w:val="0"/>
              <w:divBdr>
                <w:top w:val="none" w:sz="0" w:space="0" w:color="auto"/>
                <w:left w:val="none" w:sz="0" w:space="0" w:color="auto"/>
                <w:bottom w:val="none" w:sz="0" w:space="0" w:color="auto"/>
                <w:right w:val="none" w:sz="0" w:space="0" w:color="auto"/>
              </w:divBdr>
              <w:divsChild>
                <w:div w:id="752748468">
                  <w:marLeft w:val="0"/>
                  <w:marRight w:val="0"/>
                  <w:marTop w:val="0"/>
                  <w:marBottom w:val="0"/>
                  <w:divBdr>
                    <w:top w:val="none" w:sz="0" w:space="0" w:color="auto"/>
                    <w:left w:val="none" w:sz="0" w:space="0" w:color="auto"/>
                    <w:bottom w:val="none" w:sz="0" w:space="0" w:color="auto"/>
                    <w:right w:val="none" w:sz="0" w:space="0" w:color="auto"/>
                  </w:divBdr>
                  <w:divsChild>
                    <w:div w:id="1040665042">
                      <w:marLeft w:val="0"/>
                      <w:marRight w:val="0"/>
                      <w:marTop w:val="0"/>
                      <w:marBottom w:val="0"/>
                      <w:divBdr>
                        <w:top w:val="none" w:sz="0" w:space="0" w:color="auto"/>
                        <w:left w:val="none" w:sz="0" w:space="0" w:color="auto"/>
                        <w:bottom w:val="none" w:sz="0" w:space="0" w:color="auto"/>
                        <w:right w:val="none" w:sz="0" w:space="0" w:color="auto"/>
                      </w:divBdr>
                    </w:div>
                  </w:divsChild>
                </w:div>
                <w:div w:id="303976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0912228">
          <w:marLeft w:val="0"/>
          <w:marRight w:val="0"/>
          <w:marTop w:val="0"/>
          <w:marBottom w:val="0"/>
          <w:divBdr>
            <w:top w:val="none" w:sz="0" w:space="0" w:color="auto"/>
            <w:left w:val="none" w:sz="0" w:space="0" w:color="auto"/>
            <w:bottom w:val="none" w:sz="0" w:space="0" w:color="auto"/>
            <w:right w:val="none" w:sz="0" w:space="0" w:color="auto"/>
          </w:divBdr>
          <w:divsChild>
            <w:div w:id="304742879">
              <w:marLeft w:val="0"/>
              <w:marRight w:val="0"/>
              <w:marTop w:val="0"/>
              <w:marBottom w:val="0"/>
              <w:divBdr>
                <w:top w:val="none" w:sz="0" w:space="0" w:color="auto"/>
                <w:left w:val="none" w:sz="0" w:space="0" w:color="auto"/>
                <w:bottom w:val="none" w:sz="0" w:space="0" w:color="auto"/>
                <w:right w:val="single" w:sz="6" w:space="0" w:color="D3D3D3"/>
              </w:divBdr>
              <w:divsChild>
                <w:div w:id="939796483">
                  <w:marLeft w:val="0"/>
                  <w:marRight w:val="0"/>
                  <w:marTop w:val="0"/>
                  <w:marBottom w:val="0"/>
                  <w:divBdr>
                    <w:top w:val="none" w:sz="0" w:space="0" w:color="auto"/>
                    <w:left w:val="none" w:sz="0" w:space="0" w:color="auto"/>
                    <w:bottom w:val="none" w:sz="0" w:space="0" w:color="auto"/>
                    <w:right w:val="none" w:sz="0" w:space="0" w:color="auto"/>
                  </w:divBdr>
                  <w:divsChild>
                    <w:div w:id="255216653">
                      <w:marLeft w:val="0"/>
                      <w:marRight w:val="0"/>
                      <w:marTop w:val="0"/>
                      <w:marBottom w:val="0"/>
                      <w:divBdr>
                        <w:top w:val="none" w:sz="0" w:space="0" w:color="auto"/>
                        <w:left w:val="none" w:sz="0" w:space="0" w:color="auto"/>
                        <w:bottom w:val="none" w:sz="0" w:space="0" w:color="auto"/>
                        <w:right w:val="none" w:sz="0" w:space="0" w:color="auto"/>
                      </w:divBdr>
                      <w:divsChild>
                        <w:div w:id="1923290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5924634">
              <w:marLeft w:val="0"/>
              <w:marRight w:val="0"/>
              <w:marTop w:val="0"/>
              <w:marBottom w:val="0"/>
              <w:divBdr>
                <w:top w:val="none" w:sz="0" w:space="0" w:color="auto"/>
                <w:left w:val="none" w:sz="0" w:space="0" w:color="auto"/>
                <w:bottom w:val="none" w:sz="0" w:space="0" w:color="auto"/>
                <w:right w:val="none" w:sz="0" w:space="0" w:color="auto"/>
              </w:divBdr>
            </w:div>
            <w:div w:id="255138632">
              <w:marLeft w:val="0"/>
              <w:marRight w:val="0"/>
              <w:marTop w:val="0"/>
              <w:marBottom w:val="0"/>
              <w:divBdr>
                <w:top w:val="none" w:sz="0" w:space="0" w:color="auto"/>
                <w:left w:val="none" w:sz="0" w:space="0" w:color="auto"/>
                <w:bottom w:val="none" w:sz="0" w:space="0" w:color="auto"/>
                <w:right w:val="single" w:sz="6" w:space="0" w:color="D3D3D3"/>
              </w:divBdr>
            </w:div>
          </w:divsChild>
        </w:div>
        <w:div w:id="598417886">
          <w:marLeft w:val="0"/>
          <w:marRight w:val="0"/>
          <w:marTop w:val="0"/>
          <w:marBottom w:val="0"/>
          <w:divBdr>
            <w:top w:val="none" w:sz="0" w:space="0" w:color="auto"/>
            <w:left w:val="none" w:sz="0" w:space="0" w:color="auto"/>
            <w:bottom w:val="none" w:sz="0" w:space="0" w:color="auto"/>
            <w:right w:val="none" w:sz="0" w:space="0" w:color="auto"/>
          </w:divBdr>
          <w:divsChild>
            <w:div w:id="1813716408">
              <w:marLeft w:val="0"/>
              <w:marRight w:val="0"/>
              <w:marTop w:val="0"/>
              <w:marBottom w:val="0"/>
              <w:divBdr>
                <w:top w:val="none" w:sz="0" w:space="0" w:color="auto"/>
                <w:left w:val="none" w:sz="0" w:space="0" w:color="auto"/>
                <w:bottom w:val="none" w:sz="0" w:space="0" w:color="auto"/>
                <w:right w:val="none" w:sz="0" w:space="0" w:color="auto"/>
              </w:divBdr>
              <w:divsChild>
                <w:div w:id="414591771">
                  <w:marLeft w:val="0"/>
                  <w:marRight w:val="0"/>
                  <w:marTop w:val="0"/>
                  <w:marBottom w:val="0"/>
                  <w:divBdr>
                    <w:top w:val="none" w:sz="0" w:space="0" w:color="auto"/>
                    <w:left w:val="none" w:sz="0" w:space="0" w:color="auto"/>
                    <w:bottom w:val="single" w:sz="18" w:space="0" w:color="1E2D1E"/>
                    <w:right w:val="none" w:sz="0" w:space="0" w:color="auto"/>
                  </w:divBdr>
                </w:div>
                <w:div w:id="18745397">
                  <w:marLeft w:val="0"/>
                  <w:marRight w:val="0"/>
                  <w:marTop w:val="0"/>
                  <w:marBottom w:val="0"/>
                  <w:divBdr>
                    <w:top w:val="none" w:sz="0" w:space="0" w:color="auto"/>
                    <w:left w:val="none" w:sz="0" w:space="0" w:color="auto"/>
                    <w:bottom w:val="none" w:sz="0" w:space="0" w:color="auto"/>
                    <w:right w:val="none" w:sz="0" w:space="0" w:color="auto"/>
                  </w:divBdr>
                  <w:divsChild>
                    <w:div w:id="232157962">
                      <w:marLeft w:val="0"/>
                      <w:marRight w:val="0"/>
                      <w:marTop w:val="0"/>
                      <w:marBottom w:val="0"/>
                      <w:divBdr>
                        <w:top w:val="none" w:sz="0" w:space="0" w:color="auto"/>
                        <w:left w:val="none" w:sz="0" w:space="0" w:color="auto"/>
                        <w:bottom w:val="none" w:sz="0" w:space="0" w:color="auto"/>
                        <w:right w:val="none" w:sz="0" w:space="0" w:color="auto"/>
                      </w:divBdr>
                      <w:divsChild>
                        <w:div w:id="1040203015">
                          <w:marLeft w:val="0"/>
                          <w:marRight w:val="0"/>
                          <w:marTop w:val="0"/>
                          <w:marBottom w:val="0"/>
                          <w:divBdr>
                            <w:top w:val="none" w:sz="0" w:space="0" w:color="auto"/>
                            <w:left w:val="none" w:sz="0" w:space="0" w:color="auto"/>
                            <w:bottom w:val="none" w:sz="0" w:space="0" w:color="auto"/>
                            <w:right w:val="none" w:sz="0" w:space="0" w:color="auto"/>
                          </w:divBdr>
                          <w:divsChild>
                            <w:div w:id="88937975">
                              <w:marLeft w:val="0"/>
                              <w:marRight w:val="0"/>
                              <w:marTop w:val="0"/>
                              <w:marBottom w:val="0"/>
                              <w:divBdr>
                                <w:top w:val="none" w:sz="0" w:space="0" w:color="auto"/>
                                <w:left w:val="none" w:sz="0" w:space="0" w:color="auto"/>
                                <w:bottom w:val="none" w:sz="0" w:space="0" w:color="auto"/>
                                <w:right w:val="none" w:sz="0" w:space="0" w:color="auto"/>
                              </w:divBdr>
                            </w:div>
                          </w:divsChild>
                        </w:div>
                        <w:div w:id="1051614742">
                          <w:marLeft w:val="0"/>
                          <w:marRight w:val="0"/>
                          <w:marTop w:val="0"/>
                          <w:marBottom w:val="0"/>
                          <w:divBdr>
                            <w:top w:val="none" w:sz="0" w:space="0" w:color="auto"/>
                            <w:left w:val="none" w:sz="0" w:space="0" w:color="auto"/>
                            <w:bottom w:val="none" w:sz="0" w:space="0" w:color="auto"/>
                            <w:right w:val="none" w:sz="0" w:space="0" w:color="auto"/>
                          </w:divBdr>
                        </w:div>
                      </w:divsChild>
                    </w:div>
                    <w:div w:id="544945371">
                      <w:marLeft w:val="0"/>
                      <w:marRight w:val="0"/>
                      <w:marTop w:val="0"/>
                      <w:marBottom w:val="0"/>
                      <w:divBdr>
                        <w:top w:val="none" w:sz="0" w:space="0" w:color="auto"/>
                        <w:left w:val="none" w:sz="0" w:space="0" w:color="auto"/>
                        <w:bottom w:val="none" w:sz="0" w:space="0" w:color="auto"/>
                        <w:right w:val="none" w:sz="0" w:space="0" w:color="auto"/>
                      </w:divBdr>
                      <w:divsChild>
                        <w:div w:id="243144753">
                          <w:marLeft w:val="0"/>
                          <w:marRight w:val="0"/>
                          <w:marTop w:val="0"/>
                          <w:marBottom w:val="0"/>
                          <w:divBdr>
                            <w:top w:val="none" w:sz="0" w:space="0" w:color="auto"/>
                            <w:left w:val="none" w:sz="0" w:space="0" w:color="auto"/>
                            <w:bottom w:val="none" w:sz="0" w:space="0" w:color="auto"/>
                            <w:right w:val="none" w:sz="0" w:space="0" w:color="auto"/>
                          </w:divBdr>
                          <w:divsChild>
                            <w:div w:id="1776486037">
                              <w:marLeft w:val="0"/>
                              <w:marRight w:val="0"/>
                              <w:marTop w:val="0"/>
                              <w:marBottom w:val="0"/>
                              <w:divBdr>
                                <w:top w:val="none" w:sz="0" w:space="0" w:color="auto"/>
                                <w:left w:val="none" w:sz="0" w:space="0" w:color="auto"/>
                                <w:bottom w:val="none" w:sz="0" w:space="0" w:color="auto"/>
                                <w:right w:val="none" w:sz="0" w:space="0" w:color="auto"/>
                              </w:divBdr>
                            </w:div>
                          </w:divsChild>
                        </w:div>
                        <w:div w:id="631251261">
                          <w:marLeft w:val="0"/>
                          <w:marRight w:val="0"/>
                          <w:marTop w:val="0"/>
                          <w:marBottom w:val="0"/>
                          <w:divBdr>
                            <w:top w:val="none" w:sz="0" w:space="0" w:color="auto"/>
                            <w:left w:val="none" w:sz="0" w:space="0" w:color="auto"/>
                            <w:bottom w:val="none" w:sz="0" w:space="0" w:color="auto"/>
                            <w:right w:val="none" w:sz="0" w:space="0" w:color="auto"/>
                          </w:divBdr>
                        </w:div>
                      </w:divsChild>
                    </w:div>
                    <w:div w:id="261375998">
                      <w:marLeft w:val="0"/>
                      <w:marRight w:val="0"/>
                      <w:marTop w:val="0"/>
                      <w:marBottom w:val="0"/>
                      <w:divBdr>
                        <w:top w:val="none" w:sz="0" w:space="0" w:color="auto"/>
                        <w:left w:val="none" w:sz="0" w:space="0" w:color="auto"/>
                        <w:bottom w:val="none" w:sz="0" w:space="0" w:color="auto"/>
                        <w:right w:val="none" w:sz="0" w:space="0" w:color="auto"/>
                      </w:divBdr>
                      <w:divsChild>
                        <w:div w:id="2024240197">
                          <w:marLeft w:val="0"/>
                          <w:marRight w:val="0"/>
                          <w:marTop w:val="0"/>
                          <w:marBottom w:val="0"/>
                          <w:divBdr>
                            <w:top w:val="none" w:sz="0" w:space="0" w:color="auto"/>
                            <w:left w:val="none" w:sz="0" w:space="0" w:color="auto"/>
                            <w:bottom w:val="none" w:sz="0" w:space="0" w:color="auto"/>
                            <w:right w:val="none" w:sz="0" w:space="0" w:color="auto"/>
                          </w:divBdr>
                          <w:divsChild>
                            <w:div w:id="878007051">
                              <w:marLeft w:val="0"/>
                              <w:marRight w:val="0"/>
                              <w:marTop w:val="0"/>
                              <w:marBottom w:val="0"/>
                              <w:divBdr>
                                <w:top w:val="none" w:sz="0" w:space="0" w:color="auto"/>
                                <w:left w:val="none" w:sz="0" w:space="0" w:color="auto"/>
                                <w:bottom w:val="none" w:sz="0" w:space="0" w:color="auto"/>
                                <w:right w:val="none" w:sz="0" w:space="0" w:color="auto"/>
                              </w:divBdr>
                            </w:div>
                          </w:divsChild>
                        </w:div>
                        <w:div w:id="546449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5868823">
          <w:marLeft w:val="0"/>
          <w:marRight w:val="0"/>
          <w:marTop w:val="0"/>
          <w:marBottom w:val="0"/>
          <w:divBdr>
            <w:top w:val="none" w:sz="0" w:space="0" w:color="auto"/>
            <w:left w:val="none" w:sz="0" w:space="0" w:color="auto"/>
            <w:bottom w:val="none" w:sz="0" w:space="0" w:color="auto"/>
            <w:right w:val="none" w:sz="0" w:space="0" w:color="auto"/>
          </w:divBdr>
        </w:div>
        <w:div w:id="1333488483">
          <w:marLeft w:val="0"/>
          <w:marRight w:val="0"/>
          <w:marTop w:val="0"/>
          <w:marBottom w:val="0"/>
          <w:divBdr>
            <w:top w:val="none" w:sz="0" w:space="0" w:color="auto"/>
            <w:left w:val="none" w:sz="0" w:space="0" w:color="auto"/>
            <w:bottom w:val="none" w:sz="0" w:space="0" w:color="auto"/>
            <w:right w:val="none" w:sz="0" w:space="0" w:color="auto"/>
          </w:divBdr>
        </w:div>
        <w:div w:id="2111392890">
          <w:marLeft w:val="0"/>
          <w:marRight w:val="0"/>
          <w:marTop w:val="0"/>
          <w:marBottom w:val="0"/>
          <w:divBdr>
            <w:top w:val="none" w:sz="0" w:space="0" w:color="auto"/>
            <w:left w:val="none" w:sz="0" w:space="0" w:color="auto"/>
            <w:bottom w:val="none" w:sz="0" w:space="0" w:color="auto"/>
            <w:right w:val="none" w:sz="0" w:space="0" w:color="auto"/>
          </w:divBdr>
          <w:divsChild>
            <w:div w:id="217058018">
              <w:marLeft w:val="0"/>
              <w:marRight w:val="0"/>
              <w:marTop w:val="0"/>
              <w:marBottom w:val="0"/>
              <w:divBdr>
                <w:top w:val="none" w:sz="0" w:space="0" w:color="auto"/>
                <w:left w:val="none" w:sz="0" w:space="0" w:color="auto"/>
                <w:bottom w:val="none" w:sz="0" w:space="0" w:color="auto"/>
                <w:right w:val="none" w:sz="0" w:space="0" w:color="auto"/>
              </w:divBdr>
              <w:divsChild>
                <w:div w:id="1629045638">
                  <w:marLeft w:val="0"/>
                  <w:marRight w:val="0"/>
                  <w:marTop w:val="0"/>
                  <w:marBottom w:val="0"/>
                  <w:divBdr>
                    <w:top w:val="none" w:sz="0" w:space="0" w:color="auto"/>
                    <w:left w:val="none" w:sz="0" w:space="0" w:color="auto"/>
                    <w:bottom w:val="none" w:sz="0" w:space="0" w:color="auto"/>
                    <w:right w:val="none" w:sz="0" w:space="0" w:color="auto"/>
                  </w:divBdr>
                </w:div>
                <w:div w:id="8989122">
                  <w:marLeft w:val="0"/>
                  <w:marRight w:val="0"/>
                  <w:marTop w:val="0"/>
                  <w:marBottom w:val="0"/>
                  <w:divBdr>
                    <w:top w:val="none" w:sz="0" w:space="0" w:color="auto"/>
                    <w:left w:val="none" w:sz="0" w:space="0" w:color="auto"/>
                    <w:bottom w:val="none" w:sz="0" w:space="0" w:color="auto"/>
                    <w:right w:val="none" w:sz="0" w:space="0" w:color="auto"/>
                  </w:divBdr>
                </w:div>
              </w:divsChild>
            </w:div>
            <w:div w:id="2051687522">
              <w:marLeft w:val="0"/>
              <w:marRight w:val="0"/>
              <w:marTop w:val="0"/>
              <w:marBottom w:val="0"/>
              <w:divBdr>
                <w:top w:val="none" w:sz="0" w:space="0" w:color="auto"/>
                <w:left w:val="none" w:sz="0" w:space="0" w:color="auto"/>
                <w:bottom w:val="none" w:sz="0" w:space="0" w:color="auto"/>
                <w:right w:val="none" w:sz="0" w:space="0" w:color="auto"/>
              </w:divBdr>
            </w:div>
            <w:div w:id="105661702">
              <w:marLeft w:val="0"/>
              <w:marRight w:val="0"/>
              <w:marTop w:val="0"/>
              <w:marBottom w:val="0"/>
              <w:divBdr>
                <w:top w:val="none" w:sz="0" w:space="0" w:color="auto"/>
                <w:left w:val="none" w:sz="0" w:space="0" w:color="auto"/>
                <w:bottom w:val="none" w:sz="0" w:space="0" w:color="auto"/>
                <w:right w:val="none" w:sz="0" w:space="0" w:color="auto"/>
              </w:divBdr>
            </w:div>
            <w:div w:id="1947228331">
              <w:marLeft w:val="0"/>
              <w:marRight w:val="0"/>
              <w:marTop w:val="0"/>
              <w:marBottom w:val="0"/>
              <w:divBdr>
                <w:top w:val="none" w:sz="0" w:space="0" w:color="auto"/>
                <w:left w:val="none" w:sz="0" w:space="0" w:color="auto"/>
                <w:bottom w:val="none" w:sz="0" w:space="0" w:color="auto"/>
                <w:right w:val="none" w:sz="0" w:space="0" w:color="auto"/>
              </w:divBdr>
              <w:divsChild>
                <w:div w:id="301928589">
                  <w:marLeft w:val="0"/>
                  <w:marRight w:val="0"/>
                  <w:marTop w:val="0"/>
                  <w:marBottom w:val="0"/>
                  <w:divBdr>
                    <w:top w:val="none" w:sz="0" w:space="0" w:color="auto"/>
                    <w:left w:val="none" w:sz="0" w:space="0" w:color="auto"/>
                    <w:bottom w:val="none" w:sz="0" w:space="0" w:color="auto"/>
                    <w:right w:val="none" w:sz="0" w:space="0" w:color="auto"/>
                  </w:divBdr>
                </w:div>
              </w:divsChild>
            </w:div>
            <w:div w:id="698287216">
              <w:marLeft w:val="0"/>
              <w:marRight w:val="0"/>
              <w:marTop w:val="0"/>
              <w:marBottom w:val="0"/>
              <w:divBdr>
                <w:top w:val="none" w:sz="0" w:space="0" w:color="auto"/>
                <w:left w:val="none" w:sz="0" w:space="0" w:color="auto"/>
                <w:bottom w:val="none" w:sz="0" w:space="0" w:color="auto"/>
                <w:right w:val="none" w:sz="0" w:space="0" w:color="auto"/>
              </w:divBdr>
            </w:div>
            <w:div w:id="912815731">
              <w:marLeft w:val="0"/>
              <w:marRight w:val="0"/>
              <w:marTop w:val="0"/>
              <w:marBottom w:val="0"/>
              <w:divBdr>
                <w:top w:val="none" w:sz="0" w:space="0" w:color="auto"/>
                <w:left w:val="none" w:sz="0" w:space="0" w:color="auto"/>
                <w:bottom w:val="none" w:sz="0" w:space="0" w:color="auto"/>
                <w:right w:val="none" w:sz="0" w:space="0" w:color="auto"/>
              </w:divBdr>
              <w:divsChild>
                <w:div w:id="1461462193">
                  <w:marLeft w:val="0"/>
                  <w:marRight w:val="0"/>
                  <w:marTop w:val="0"/>
                  <w:marBottom w:val="0"/>
                  <w:divBdr>
                    <w:top w:val="none" w:sz="0" w:space="0" w:color="auto"/>
                    <w:left w:val="none" w:sz="0" w:space="0" w:color="auto"/>
                    <w:bottom w:val="none" w:sz="0" w:space="0" w:color="auto"/>
                    <w:right w:val="none" w:sz="0" w:space="0" w:color="auto"/>
                  </w:divBdr>
                </w:div>
              </w:divsChild>
            </w:div>
            <w:div w:id="1408646611">
              <w:marLeft w:val="0"/>
              <w:marRight w:val="0"/>
              <w:marTop w:val="0"/>
              <w:marBottom w:val="0"/>
              <w:divBdr>
                <w:top w:val="none" w:sz="0" w:space="0" w:color="auto"/>
                <w:left w:val="none" w:sz="0" w:space="0" w:color="auto"/>
                <w:bottom w:val="none" w:sz="0" w:space="0" w:color="auto"/>
                <w:right w:val="none" w:sz="0" w:space="0" w:color="auto"/>
              </w:divBdr>
            </w:div>
            <w:div w:id="1535266082">
              <w:marLeft w:val="0"/>
              <w:marRight w:val="0"/>
              <w:marTop w:val="0"/>
              <w:marBottom w:val="0"/>
              <w:divBdr>
                <w:top w:val="none" w:sz="0" w:space="0" w:color="auto"/>
                <w:left w:val="none" w:sz="0" w:space="0" w:color="auto"/>
                <w:bottom w:val="none" w:sz="0" w:space="0" w:color="auto"/>
                <w:right w:val="none" w:sz="0" w:space="0" w:color="auto"/>
              </w:divBdr>
            </w:div>
            <w:div w:id="1902591896">
              <w:marLeft w:val="0"/>
              <w:marRight w:val="0"/>
              <w:marTop w:val="0"/>
              <w:marBottom w:val="0"/>
              <w:divBdr>
                <w:top w:val="none" w:sz="0" w:space="0" w:color="auto"/>
                <w:left w:val="none" w:sz="0" w:space="0" w:color="auto"/>
                <w:bottom w:val="none" w:sz="0" w:space="0" w:color="auto"/>
                <w:right w:val="none" w:sz="0" w:space="0" w:color="auto"/>
              </w:divBdr>
              <w:divsChild>
                <w:div w:id="730815144">
                  <w:marLeft w:val="0"/>
                  <w:marRight w:val="0"/>
                  <w:marTop w:val="0"/>
                  <w:marBottom w:val="0"/>
                  <w:divBdr>
                    <w:top w:val="none" w:sz="0" w:space="0" w:color="auto"/>
                    <w:left w:val="none" w:sz="0" w:space="0" w:color="auto"/>
                    <w:bottom w:val="none" w:sz="0" w:space="0" w:color="auto"/>
                    <w:right w:val="none" w:sz="0" w:space="0" w:color="auto"/>
                  </w:divBdr>
                </w:div>
              </w:divsChild>
            </w:div>
            <w:div w:id="1383598762">
              <w:marLeft w:val="0"/>
              <w:marRight w:val="0"/>
              <w:marTop w:val="0"/>
              <w:marBottom w:val="0"/>
              <w:divBdr>
                <w:top w:val="none" w:sz="0" w:space="0" w:color="auto"/>
                <w:left w:val="none" w:sz="0" w:space="0" w:color="auto"/>
                <w:bottom w:val="none" w:sz="0" w:space="0" w:color="auto"/>
                <w:right w:val="none" w:sz="0" w:space="0" w:color="auto"/>
              </w:divBdr>
            </w:div>
            <w:div w:id="2055274504">
              <w:marLeft w:val="0"/>
              <w:marRight w:val="0"/>
              <w:marTop w:val="0"/>
              <w:marBottom w:val="0"/>
              <w:divBdr>
                <w:top w:val="none" w:sz="0" w:space="0" w:color="auto"/>
                <w:left w:val="none" w:sz="0" w:space="0" w:color="auto"/>
                <w:bottom w:val="none" w:sz="0" w:space="0" w:color="auto"/>
                <w:right w:val="none" w:sz="0" w:space="0" w:color="auto"/>
              </w:divBdr>
              <w:divsChild>
                <w:div w:id="651981114">
                  <w:marLeft w:val="0"/>
                  <w:marRight w:val="0"/>
                  <w:marTop w:val="0"/>
                  <w:marBottom w:val="0"/>
                  <w:divBdr>
                    <w:top w:val="none" w:sz="0" w:space="0" w:color="auto"/>
                    <w:left w:val="none" w:sz="0" w:space="0" w:color="auto"/>
                    <w:bottom w:val="none" w:sz="0" w:space="0" w:color="auto"/>
                    <w:right w:val="none" w:sz="0" w:space="0" w:color="auto"/>
                  </w:divBdr>
                </w:div>
              </w:divsChild>
            </w:div>
            <w:div w:id="1283727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ollider.com/top-christmas-specials/" TargetMode="External"/><Relationship Id="rId13" Type="http://schemas.openxmlformats.org/officeDocument/2006/relationships/image" Target="media/image4.jpe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jpeg"/><Relationship Id="rId12" Type="http://schemas.openxmlformats.org/officeDocument/2006/relationships/hyperlink" Target="https://www.newsweek.com/dark-side-charles-schulz-103889" TargetMode="External"/><Relationship Id="rId17" Type="http://schemas.openxmlformats.org/officeDocument/2006/relationships/hyperlink" Target="https://www.canada.ca/en/public-health/services/mental-health-services/mental-health-get-help.html" TargetMode="External"/><Relationship Id="rId2" Type="http://schemas.openxmlformats.org/officeDocument/2006/relationships/styles" Target="styles.xml"/><Relationship Id="rId16" Type="http://schemas.openxmlformats.org/officeDocument/2006/relationships/hyperlink" Target="https://988lifeline.org/" TargetMode="External"/><Relationship Id="rId1" Type="http://schemas.openxmlformats.org/officeDocument/2006/relationships/numbering" Target="numbering.xml"/><Relationship Id="rId6" Type="http://schemas.openxmlformats.org/officeDocument/2006/relationships/hyperlink" Target="https://collider.com/author/lloyd-farley/" TargetMode="External"/><Relationship Id="rId11" Type="http://schemas.openxmlformats.org/officeDocument/2006/relationships/hyperlink" Target="https://collider.com/charlie-brown-depressed-meanest-moments/" TargetMode="External"/><Relationship Id="rId5" Type="http://schemas.openxmlformats.org/officeDocument/2006/relationships/image" Target="media/image1.jpeg"/><Relationship Id="rId15" Type="http://schemas.openxmlformats.org/officeDocument/2006/relationships/image" Target="media/image6.jpeg"/><Relationship Id="rId10" Type="http://schemas.openxmlformats.org/officeDocument/2006/relationships/image" Target="media/image3.jpe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collider.com/tag/peanuts/" TargetMode="External"/><Relationship Id="rId14"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5</Pages>
  <Words>1130</Words>
  <Characters>6441</Characters>
  <Application>Microsoft Office Word</Application>
  <DocSecurity>0</DocSecurity>
  <Lines>53</Lines>
  <Paragraphs>15</Paragraphs>
  <ScaleCrop>false</ScaleCrop>
  <Company/>
  <LinksUpToDate>false</LinksUpToDate>
  <CharactersWithSpaces>7556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Marilyn Galati</dc:creator>
  <cp:keywords/>
  <dc:description/>
  <cp:lastModifiedBy>Marilyn Galati</cp:lastModifiedBy>
  <cp:revision>1</cp:revision>
  <dcterms:created xsi:type="dcterms:W3CDTF">2024-12-07T08:12:00Z</dcterms:created>
  <dcterms:modified xsi:type="dcterms:W3CDTF">2024-12-07T08:17:00Z</dcterms:modified>
</cp:coreProperties>
</file>